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LOS RIOS COMMUNITY COLLEGE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Program Placement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  <w:t xml:space="preserve">Friday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September 19</w:t>
      </w:r>
      <w:r w:rsidDel="00000000" w:rsidR="00000000" w:rsidRPr="00000000">
        <w:rPr>
          <w:color w:val="000000"/>
          <w:rtl w:val="0"/>
        </w:rPr>
        <w:t xml:space="preserve">,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2:30 – </w:t>
      </w:r>
      <w:r w:rsidDel="00000000" w:rsidR="00000000" w:rsidRPr="00000000">
        <w:rPr>
          <w:rtl w:val="0"/>
        </w:rPr>
        <w:t xml:space="preserve">3:00</w:t>
      </w:r>
      <w:r w:rsidDel="00000000" w:rsidR="00000000" w:rsidRPr="00000000">
        <w:rPr>
          <w:color w:val="000000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Agenda</w:t>
      </w:r>
      <w:r w:rsidDel="00000000" w:rsidR="00000000" w:rsidRPr="00000000">
        <w:rPr>
          <w:color w:val="000000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Welcome and Introductions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PPC Operating Guidelines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Link to PPC List for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-202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https://docs.google.com/spreadsheets/d/15WM-ANrSqAaerbZAUyQf2asML6Ss3h8aCRV6jH6zwBc/edit?gid=1751596911#gid=1751596911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 </w:t>
      </w:r>
      <w:r w:rsidDel="00000000" w:rsidR="00000000" w:rsidRPr="00000000">
        <w:rPr>
          <w:rtl w:val="0"/>
        </w:rPr>
        <w:t xml:space="preserve">Approve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Minutes from March PPC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rtl w:val="0"/>
        </w:rPr>
        <w:t xml:space="preserve">4.  </w:t>
      </w:r>
      <w:r w:rsidDel="00000000" w:rsidR="00000000" w:rsidRPr="00000000">
        <w:rPr>
          <w:color w:val="000000"/>
          <w:rtl w:val="0"/>
        </w:rPr>
        <w:t xml:space="preserve">First Reading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ARC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Game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Postponed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Animation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Moved to second reading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Hardwood Floor Layer Apprenticeship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Hardwood Floor Layer Level</w:t>
        </w:r>
      </w:hyperlink>
      <w:r w:rsidDel="00000000" w:rsidR="00000000" w:rsidRPr="00000000">
        <w:rPr>
          <w:rtl w:val="0"/>
        </w:rPr>
        <w:t xml:space="preserve"> I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Hardwood Floor Layer Level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hyperlink r:id="rId14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Hardwood Floor Layer Level III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Steamfitter Apprenticeship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Steamfitter Apprenticeship Level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Steamfitter Apprenticeship Level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Steamfitter Apprenticeship Level III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Steamfitter Apprenticeship Level 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Insulator Apprenticeship Certificate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Insulator Apprenticeship Level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Insulator Apprenticeship Level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Welder Apprenticeship</w:t>
        </w:r>
      </w:hyperlink>
      <w:r w:rsidDel="00000000" w:rsidR="00000000" w:rsidRPr="00000000">
        <w:rPr>
          <w:rtl w:val="0"/>
        </w:rPr>
        <w:t xml:space="preserve"> (Degree)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Welder Apprenticeship (Certificate)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Welder Apprenticeship Level 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Welder Apprenticeship Level 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Welder Apprenticeship Level III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Welder Apprenticeship Level IV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Approved as presented (suspended rules to approve)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CRC 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Commercial Music: Jazz and Contemporary Music Performance</w:t>
        </w:r>
      </w:hyperlink>
      <w:r w:rsidDel="00000000" w:rsidR="00000000" w:rsidRPr="00000000">
        <w:rPr>
          <w:rtl w:val="0"/>
        </w:rPr>
        <w:t xml:space="preserve"> (postponed)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LMI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Postponed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General Music Instruction</w:t>
        </w:r>
      </w:hyperlink>
      <w:r w:rsidDel="00000000" w:rsidR="00000000" w:rsidRPr="00000000">
        <w:rPr>
          <w:rtl w:val="0"/>
        </w:rPr>
        <w:t xml:space="preserve"> (postponed)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  <w:rPr>
          <w:u w:val="non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LMI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Postponed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Writing for Stage and Screen</w:t>
        </w:r>
      </w:hyperlink>
      <w:r w:rsidDel="00000000" w:rsidR="00000000" w:rsidRPr="00000000">
        <w:rPr>
          <w:rtl w:val="0"/>
        </w:rPr>
        <w:t xml:space="preserve"> (postponed)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Postponed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Sports Management Certificate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Moved to second reading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Sports Management </w:t>
        </w:r>
      </w:hyperlink>
      <w:r w:rsidDel="00000000" w:rsidR="00000000" w:rsidRPr="00000000">
        <w:rPr>
          <w:rtl w:val="0"/>
        </w:rPr>
        <w:t xml:space="preserve">Degree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Moved to second reading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FLC - None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SCC 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u w:val="none"/>
        </w:rPr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Public History Certificate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Approved as presented (suspended rules to approve)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000000"/>
        </w:rPr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Second Reading</w:t>
      </w:r>
    </w:p>
    <w:p w:rsidR="00000000" w:rsidDel="00000000" w:rsidP="00000000" w:rsidRDefault="00000000" w:rsidRPr="00000000" w14:paraId="0000005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ARC - None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CRC - None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FLC –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44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SCC - None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44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 Discussion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color w:val="000000"/>
          <w:rtl w:val="0"/>
        </w:rPr>
        <w:t xml:space="preserve"> Adjourn </w:t>
      </w:r>
      <w:r w:rsidDel="00000000" w:rsidR="00000000" w:rsidRPr="00000000">
        <w:rPr>
          <w:rtl w:val="0"/>
        </w:rPr>
        <w:t xml:space="preserve">at 2:46PM</w:t>
      </w:r>
    </w:p>
    <w:p w:rsidR="00000000" w:rsidDel="00000000" w:rsidP="00000000" w:rsidRDefault="00000000" w:rsidRPr="00000000" w14:paraId="0000006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*When present, notes a consent item request</w:t>
      </w:r>
    </w:p>
    <w:p w:rsidR="00000000" w:rsidDel="00000000" w:rsidP="00000000" w:rsidRDefault="00000000" w:rsidRPr="00000000" w14:paraId="0000006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file/d/1A0bo_FIYuB8fOBBIVl1LXxMVC41LgfYd/view?usp=sharing" TargetMode="External"/><Relationship Id="rId22" Type="http://schemas.openxmlformats.org/officeDocument/2006/relationships/hyperlink" Target="https://drive.google.com/file/d/1z7tNLc96y0HiVmwI72oRXLsJIqLRkQHT/view?usp=sharing" TargetMode="External"/><Relationship Id="rId21" Type="http://schemas.openxmlformats.org/officeDocument/2006/relationships/hyperlink" Target="https://drive.google.com/file/d/1b1zD080_5TEWMs2N778bLxXTNJRRC-LJ/view?usp=sharing" TargetMode="External"/><Relationship Id="rId24" Type="http://schemas.openxmlformats.org/officeDocument/2006/relationships/hyperlink" Target="https://drive.google.com/open?id=12Ck04CXu-aVatWLK-e-7v1jGVwvZjr7-&amp;usp=drive_fs" TargetMode="External"/><Relationship Id="rId23" Type="http://schemas.openxmlformats.org/officeDocument/2006/relationships/hyperlink" Target="https://drive.google.com/open?id=1xNTdsIvWE1wwSK6V49P2OiSi6loTGHA4&amp;usp=drive_f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7-r4myIAH-Qwzv5dpwsbhIvWnmb34fEP/view?usp=sharing" TargetMode="External"/><Relationship Id="rId26" Type="http://schemas.openxmlformats.org/officeDocument/2006/relationships/hyperlink" Target="https://drive.google.com/open?id=1f2Qjx2bO4BZ4iD32MpDe-r1t5aFitPPM&amp;usp=drive_fs" TargetMode="External"/><Relationship Id="rId25" Type="http://schemas.openxmlformats.org/officeDocument/2006/relationships/hyperlink" Target="https://drive.google.com/open?id=1jOq6N2OsSJ64DYMr3ToPLoZqPCzpqD9U&amp;usp=drive_fs" TargetMode="External"/><Relationship Id="rId28" Type="http://schemas.openxmlformats.org/officeDocument/2006/relationships/hyperlink" Target="https://drive.google.com/open?id=109djekH-LKuNaNIIyEqHerhujD-KBfPx&amp;usp=drive_fs" TargetMode="External"/><Relationship Id="rId27" Type="http://schemas.openxmlformats.org/officeDocument/2006/relationships/hyperlink" Target="https://drive.google.com/open?id=1Id8vSqPKHI5LLDZmZefu5GSRnzdlXwul&amp;usp=drive_fs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1VIUFi15A1HHNU3j4tfktWqh78r1ymGD/view?usp=sharing" TargetMode="External"/><Relationship Id="rId29" Type="http://schemas.openxmlformats.org/officeDocument/2006/relationships/hyperlink" Target="https://drive.google.com/file/d/10HWuuh8lUbgxS3voVZcSjFscES7UvWf6/view?usp=sharing" TargetMode="External"/><Relationship Id="rId7" Type="http://schemas.openxmlformats.org/officeDocument/2006/relationships/hyperlink" Target="https://docs.google.com/spreadsheets/d/15WM-ANrSqAaerbZAUyQf2asML6Ss3h8aCRV6jH6zwBc/edit?gid=1751596911#gid=1751596911" TargetMode="External"/><Relationship Id="rId8" Type="http://schemas.openxmlformats.org/officeDocument/2006/relationships/hyperlink" Target="https://docs.google.com/document/d/1Jh9_47l1zSfelBVklGp1KURN7l8TZwZGEuwcT4COQxM/edit?tab=t.0" TargetMode="External"/><Relationship Id="rId31" Type="http://schemas.openxmlformats.org/officeDocument/2006/relationships/hyperlink" Target="https://drive.google.com/file/d/107JNqq5YLW1ZOi_eTVwCIJpFDoWpfTX0/view?usp=sharing" TargetMode="External"/><Relationship Id="rId30" Type="http://schemas.openxmlformats.org/officeDocument/2006/relationships/hyperlink" Target="https://drive.google.com/file/d/10NgfDN4RfmlEN6xgIOw7n_yvISbRBk9t/view?usp=sharing" TargetMode="External"/><Relationship Id="rId11" Type="http://schemas.openxmlformats.org/officeDocument/2006/relationships/hyperlink" Target="https://drive.google.com/file/d/1yQgNNXSBpDeuZQbtDAIBqJMDAc8AmGPW/view?usp=sharing" TargetMode="External"/><Relationship Id="rId33" Type="http://schemas.openxmlformats.org/officeDocument/2006/relationships/hyperlink" Target="https://drive.google.com/open?id=1B8S5Du06TM1rKXid8zortu-gWnNS-uT8&amp;usp=drive_fs" TargetMode="External"/><Relationship Id="rId10" Type="http://schemas.openxmlformats.org/officeDocument/2006/relationships/hyperlink" Target="https://drive.google.com/file/d/170Om1Gt71Edn06WQKoiZaxDi1tVsACds/view?usp=sharing" TargetMode="External"/><Relationship Id="rId32" Type="http://schemas.openxmlformats.org/officeDocument/2006/relationships/hyperlink" Target="https://drive.google.com/open?id=1-k9Ns00rb7pjpLEEyc2oloR99HVeNEZn&amp;usp=drive_fs" TargetMode="External"/><Relationship Id="rId13" Type="http://schemas.openxmlformats.org/officeDocument/2006/relationships/hyperlink" Target="https://drive.google.com/file/d/1MhaUoIP0jNtXUWL3jZ8gdnNJZPYloqEW/view?usp=sharing" TargetMode="External"/><Relationship Id="rId35" Type="http://schemas.openxmlformats.org/officeDocument/2006/relationships/hyperlink" Target="https://drive.google.com/file/d/1h2PP-jG6wZCh3niWqC-OlglVmoYfBNze/view?usp=sharing" TargetMode="External"/><Relationship Id="rId12" Type="http://schemas.openxmlformats.org/officeDocument/2006/relationships/hyperlink" Target="https://drive.google.com/file/d/1AlqrPjS6ChpNgaMbbU52RCsQyfowfDfu/view?usp=sharing" TargetMode="External"/><Relationship Id="rId34" Type="http://schemas.openxmlformats.org/officeDocument/2006/relationships/hyperlink" Target="https://drive.google.com/open?id=1AwUAtFLF13JaBvuVq7-vKNLvCEuI1PTP&amp;usp=drive_fs" TargetMode="External"/><Relationship Id="rId15" Type="http://schemas.openxmlformats.org/officeDocument/2006/relationships/hyperlink" Target="https://drive.google.com/file/d/1QPuYo1xFsnaCtPpREVnnlXRfXs5pIZAT/view?usp=sharing" TargetMode="External"/><Relationship Id="rId14" Type="http://schemas.openxmlformats.org/officeDocument/2006/relationships/hyperlink" Target="https://drive.google.com/file/d/13Az2KQ206swrxnTbZDLKQasEIP46xGyH/view?usp=sharing" TargetMode="External"/><Relationship Id="rId17" Type="http://schemas.openxmlformats.org/officeDocument/2006/relationships/hyperlink" Target="https://drive.google.com/file/d/1YcMlMyQ3CSN-b8rNwLNOE46E0QbZFu9K/view?usp=sharing" TargetMode="External"/><Relationship Id="rId16" Type="http://schemas.openxmlformats.org/officeDocument/2006/relationships/hyperlink" Target="https://drive.google.com/file/d/1809P-VpHOnVsD152GoNLixQs0bPFJOeR/view?usp=sharing" TargetMode="External"/><Relationship Id="rId19" Type="http://schemas.openxmlformats.org/officeDocument/2006/relationships/hyperlink" Target="https://drive.google.com/open?id=10MOeWxaHf228IU5Knf_r1VRYJjWIARWA&amp;usp=drive_fs" TargetMode="External"/><Relationship Id="rId18" Type="http://schemas.openxmlformats.org/officeDocument/2006/relationships/hyperlink" Target="https://drive.google.com/file/d/12AzbRHwdyVyw9xWC5s70qcDBXJh3SjVM/view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