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B2F5" w14:textId="77777777" w:rsidR="00C74FA9" w:rsidRDefault="00C74FA9" w:rsidP="00C74FA9">
      <w:pPr>
        <w:pBdr>
          <w:top w:val="single" w:sz="4" w:space="1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LOS RIOS COMMUNITY COLLEGE DISTRICT</w:t>
      </w:r>
    </w:p>
    <w:p w14:paraId="5E073DC3" w14:textId="77777777" w:rsidR="00C74FA9" w:rsidRDefault="00C74FA9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Program Placement Council Meeting</w:t>
      </w:r>
    </w:p>
    <w:p w14:paraId="56D95D19" w14:textId="752CA42E" w:rsidR="00C74FA9" w:rsidRDefault="00C74FA9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Tuesday, March 18, 2024</w:t>
      </w:r>
    </w:p>
    <w:p w14:paraId="6BD55A33" w14:textId="77777777" w:rsidR="00C74FA9" w:rsidRDefault="00C74FA9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12:30 – 1:00 p.m.</w:t>
      </w:r>
    </w:p>
    <w:p w14:paraId="72F259B9" w14:textId="77777777" w:rsidR="00C74FA9" w:rsidRDefault="00C74FA9" w:rsidP="00C74FA9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56691082" w14:textId="77777777" w:rsidR="00C74FA9" w:rsidRDefault="00C74FA9" w:rsidP="00C74FA9">
      <w:pPr>
        <w:rPr>
          <w:rFonts w:ascii="Times New Roman" w:eastAsia="Times New Roman" w:hAnsi="Times New Roman" w:cs="Times New Roman"/>
        </w:rPr>
      </w:pPr>
    </w:p>
    <w:p w14:paraId="17AB2046" w14:textId="7DCE7989" w:rsidR="00C74FA9" w:rsidRDefault="0040414B" w:rsidP="00C74FA9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  <w:u w:val="single"/>
        </w:rPr>
        <w:t>Minutes</w:t>
      </w:r>
      <w:r w:rsidR="00C74FA9">
        <w:rPr>
          <w:color w:val="000000"/>
          <w:sz w:val="22"/>
          <w:szCs w:val="22"/>
        </w:rPr>
        <w:br/>
      </w:r>
      <w:r w:rsidR="00C74FA9">
        <w:rPr>
          <w:color w:val="000000"/>
          <w:sz w:val="22"/>
          <w:szCs w:val="22"/>
        </w:rPr>
        <w:br/>
      </w:r>
    </w:p>
    <w:p w14:paraId="1B01D721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Welcome and Introductions</w:t>
      </w:r>
    </w:p>
    <w:p w14:paraId="30A6BB38" w14:textId="77777777" w:rsidR="00C74FA9" w:rsidRDefault="00C74FA9" w:rsidP="00C74FA9">
      <w:pPr>
        <w:rPr>
          <w:color w:val="000000"/>
          <w:sz w:val="22"/>
          <w:szCs w:val="22"/>
        </w:rPr>
      </w:pPr>
    </w:p>
    <w:p w14:paraId="07692FF5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Link to PPC List for 2023-2024</w:t>
      </w:r>
    </w:p>
    <w:p w14:paraId="696190F5" w14:textId="77777777" w:rsidR="00C74FA9" w:rsidRDefault="00000000" w:rsidP="00C74FA9">
      <w:pPr>
        <w:rPr>
          <w:color w:val="000000"/>
          <w:sz w:val="18"/>
          <w:szCs w:val="18"/>
        </w:rPr>
      </w:pPr>
      <w:hyperlink r:id="rId4">
        <w:r w:rsidR="00C74FA9">
          <w:rPr>
            <w:color w:val="0000FF"/>
            <w:sz w:val="18"/>
            <w:szCs w:val="18"/>
            <w:u w:val="single"/>
          </w:rPr>
          <w:t>https://docs.google.com/spreadsheets/d/1-kS-K9-mjdpZCkM-Z3mE0XwVhM9eqZEEJhhgTQZ0dlo/edit?usp=sharing</w:t>
        </w:r>
      </w:hyperlink>
    </w:p>
    <w:p w14:paraId="5F0307BB" w14:textId="77777777" w:rsidR="00C74FA9" w:rsidRDefault="00C74FA9" w:rsidP="00C74FA9">
      <w:pPr>
        <w:rPr>
          <w:color w:val="000000"/>
          <w:sz w:val="22"/>
          <w:szCs w:val="22"/>
        </w:rPr>
      </w:pPr>
    </w:p>
    <w:p w14:paraId="124C6D06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First Reading</w:t>
      </w:r>
    </w:p>
    <w:p w14:paraId="18FF3BB9" w14:textId="77777777" w:rsidR="00C74FA9" w:rsidRDefault="00C74FA9" w:rsidP="00C74FA9">
      <w:pPr>
        <w:rPr>
          <w:sz w:val="22"/>
          <w:szCs w:val="22"/>
        </w:rPr>
      </w:pPr>
    </w:p>
    <w:p w14:paraId="41140D81" w14:textId="6398292C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ARC</w:t>
      </w:r>
      <w:r w:rsidR="0040414B">
        <w:rPr>
          <w:sz w:val="22"/>
          <w:szCs w:val="22"/>
        </w:rPr>
        <w:tab/>
      </w:r>
      <w:r w:rsidR="0040414B">
        <w:rPr>
          <w:sz w:val="22"/>
          <w:szCs w:val="22"/>
        </w:rPr>
        <w:tab/>
        <w:t>(Move to 2</w:t>
      </w:r>
      <w:r w:rsidR="0040414B" w:rsidRPr="0040414B">
        <w:rPr>
          <w:sz w:val="22"/>
          <w:szCs w:val="22"/>
          <w:vertAlign w:val="superscript"/>
        </w:rPr>
        <w:t>nd</w:t>
      </w:r>
      <w:r w:rsidR="0040414B">
        <w:rPr>
          <w:sz w:val="22"/>
          <w:szCs w:val="22"/>
        </w:rPr>
        <w:t xml:space="preserve"> reading &amp; forward to CEC for discussion; CRC &amp; FLC have Fire Tech too)</w:t>
      </w:r>
    </w:p>
    <w:p w14:paraId="3D733B8A" w14:textId="73229E6A" w:rsidR="00C74FA9" w:rsidRPr="00C74FA9" w:rsidRDefault="00000000" w:rsidP="00C74FA9">
      <w:pPr>
        <w:rPr>
          <w:color w:val="1155CC"/>
          <w:sz w:val="22"/>
          <w:szCs w:val="22"/>
          <w:u w:val="single"/>
        </w:rPr>
      </w:pPr>
      <w:hyperlink r:id="rId5" w:tgtFrame="_blank" w:history="1">
        <w:r w:rsidR="00C74FA9">
          <w:rPr>
            <w:rStyle w:val="Hyperlink"/>
            <w:sz w:val="22"/>
            <w:szCs w:val="22"/>
          </w:rPr>
          <w:t>Fire Inspector I</w:t>
        </w:r>
      </w:hyperlink>
      <w:r w:rsidR="0040414B">
        <w:rPr>
          <w:rStyle w:val="Hyperlink"/>
          <w:sz w:val="22"/>
          <w:szCs w:val="22"/>
        </w:rPr>
        <w:t xml:space="preserve"> </w:t>
      </w:r>
    </w:p>
    <w:p w14:paraId="5DE9E8E2" w14:textId="18029760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Certificate</w:t>
      </w:r>
    </w:p>
    <w:p w14:paraId="6F755810" w14:textId="77777777" w:rsidR="00C74FA9" w:rsidRDefault="00C74FA9" w:rsidP="00C74FA9">
      <w:pPr>
        <w:rPr>
          <w:sz w:val="22"/>
          <w:szCs w:val="22"/>
        </w:rPr>
      </w:pPr>
    </w:p>
    <w:p w14:paraId="03936BD8" w14:textId="011AAC29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FLC</w:t>
      </w:r>
      <w:r w:rsidR="0040414B">
        <w:rPr>
          <w:sz w:val="22"/>
          <w:szCs w:val="22"/>
        </w:rPr>
        <w:tab/>
      </w:r>
      <w:r w:rsidR="0040414B">
        <w:rPr>
          <w:sz w:val="22"/>
          <w:szCs w:val="22"/>
        </w:rPr>
        <w:tab/>
        <w:t>(Approved by consent)</w:t>
      </w:r>
    </w:p>
    <w:p w14:paraId="1BC719BA" w14:textId="77CD3D9B" w:rsidR="00C74FA9" w:rsidRDefault="00000000" w:rsidP="00C74FA9">
      <w:pPr>
        <w:rPr>
          <w:sz w:val="22"/>
          <w:szCs w:val="22"/>
        </w:rPr>
      </w:pPr>
      <w:hyperlink r:id="rId6" w:tgtFrame="_blank" w:history="1">
        <w:r w:rsidR="00C74FA9">
          <w:rPr>
            <w:rStyle w:val="Hyperlink"/>
            <w:sz w:val="22"/>
            <w:szCs w:val="22"/>
          </w:rPr>
          <w:t>Honors</w:t>
        </w:r>
      </w:hyperlink>
    </w:p>
    <w:p w14:paraId="2394A43A" w14:textId="403BC313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*Certificate</w:t>
      </w:r>
    </w:p>
    <w:p w14:paraId="2B6797EA" w14:textId="77777777" w:rsidR="00C74FA9" w:rsidRDefault="00C74FA9" w:rsidP="00C74FA9">
      <w:pPr>
        <w:rPr>
          <w:sz w:val="22"/>
          <w:szCs w:val="22"/>
        </w:rPr>
      </w:pPr>
    </w:p>
    <w:p w14:paraId="46B1D3C3" w14:textId="1B010A4E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SCC</w:t>
      </w:r>
      <w:r w:rsidR="0040414B">
        <w:rPr>
          <w:sz w:val="22"/>
          <w:szCs w:val="22"/>
        </w:rPr>
        <w:tab/>
      </w:r>
      <w:r w:rsidR="0040414B">
        <w:rPr>
          <w:sz w:val="22"/>
          <w:szCs w:val="22"/>
        </w:rPr>
        <w:tab/>
        <w:t>(Approved by consent)</w:t>
      </w:r>
    </w:p>
    <w:p w14:paraId="4F8DCB4C" w14:textId="6EE01208" w:rsidR="00C74FA9" w:rsidRDefault="00000000" w:rsidP="00C74FA9">
      <w:pPr>
        <w:rPr>
          <w:sz w:val="22"/>
          <w:szCs w:val="22"/>
        </w:rPr>
      </w:pPr>
      <w:hyperlink r:id="rId7" w:tgtFrame="_blank" w:history="1">
        <w:r w:rsidR="00C74FA9">
          <w:rPr>
            <w:rStyle w:val="Hyperlink"/>
            <w:sz w:val="22"/>
            <w:szCs w:val="22"/>
          </w:rPr>
          <w:t>Honors</w:t>
        </w:r>
      </w:hyperlink>
    </w:p>
    <w:p w14:paraId="281C0335" w14:textId="749C63D9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*Certificate</w:t>
      </w:r>
    </w:p>
    <w:p w14:paraId="0D699B90" w14:textId="77777777" w:rsidR="00C74FA9" w:rsidRDefault="00C74FA9" w:rsidP="00C74FA9">
      <w:pPr>
        <w:rPr>
          <w:sz w:val="22"/>
          <w:szCs w:val="22"/>
        </w:rPr>
      </w:pPr>
    </w:p>
    <w:p w14:paraId="2781ACF8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Second Reading</w:t>
      </w:r>
    </w:p>
    <w:p w14:paraId="34D56EC6" w14:textId="77777777" w:rsidR="00C74FA9" w:rsidRDefault="00C74FA9" w:rsidP="00C74FA9">
      <w:pPr>
        <w:rPr>
          <w:color w:val="000000"/>
          <w:sz w:val="22"/>
          <w:szCs w:val="22"/>
        </w:rPr>
      </w:pPr>
    </w:p>
    <w:p w14:paraId="0528CD2B" w14:textId="77777777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ARC</w:t>
      </w:r>
    </w:p>
    <w:p w14:paraId="09538F0A" w14:textId="2232A61A" w:rsidR="00C74FA9" w:rsidRDefault="00000000" w:rsidP="00C74FA9">
      <w:pPr>
        <w:rPr>
          <w:sz w:val="22"/>
          <w:szCs w:val="22"/>
        </w:rPr>
      </w:pPr>
      <w:hyperlink r:id="rId8">
        <w:r w:rsidR="00C74FA9">
          <w:rPr>
            <w:color w:val="1155CC"/>
            <w:sz w:val="22"/>
            <w:szCs w:val="22"/>
            <w:u w:val="single"/>
          </w:rPr>
          <w:t>Game Tech</w:t>
        </w:r>
      </w:hyperlink>
      <w:r w:rsidR="00C74FA9">
        <w:rPr>
          <w:sz w:val="22"/>
          <w:szCs w:val="22"/>
        </w:rPr>
        <w:t xml:space="preserve"> </w:t>
      </w:r>
      <w:r w:rsidR="00C74FA9">
        <w:rPr>
          <w:sz w:val="22"/>
          <w:szCs w:val="22"/>
        </w:rPr>
        <w:tab/>
        <w:t>(on hold until April meeting</w:t>
      </w:r>
      <w:r w:rsidR="0040414B">
        <w:rPr>
          <w:sz w:val="22"/>
          <w:szCs w:val="22"/>
        </w:rPr>
        <w:t>; conversations need to take place with SCC faculty</w:t>
      </w:r>
      <w:r w:rsidR="00C74FA9">
        <w:rPr>
          <w:sz w:val="22"/>
          <w:szCs w:val="22"/>
        </w:rPr>
        <w:t>)</w:t>
      </w:r>
    </w:p>
    <w:p w14:paraId="189A4252" w14:textId="4091FF7B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>Degree &amp; Certificate</w:t>
      </w:r>
    </w:p>
    <w:p w14:paraId="3D5C0F21" w14:textId="77777777" w:rsidR="00C74FA9" w:rsidRDefault="00C74FA9" w:rsidP="00C74FA9">
      <w:pPr>
        <w:rPr>
          <w:sz w:val="22"/>
          <w:szCs w:val="22"/>
        </w:rPr>
      </w:pPr>
    </w:p>
    <w:p w14:paraId="4F3AE54D" w14:textId="72D5709A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 xml:space="preserve">FLC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414B">
        <w:rPr>
          <w:sz w:val="22"/>
          <w:szCs w:val="22"/>
        </w:rPr>
        <w:t xml:space="preserve">(Approved by consent) </w:t>
      </w:r>
      <w:r>
        <w:rPr>
          <w:sz w:val="22"/>
          <w:szCs w:val="22"/>
        </w:rPr>
        <w:tab/>
      </w:r>
    </w:p>
    <w:p w14:paraId="217B8C1F" w14:textId="77777777" w:rsidR="00C74FA9" w:rsidRDefault="00C74FA9" w:rsidP="00C74FA9">
      <w:pPr>
        <w:rPr>
          <w:color w:val="1155CC"/>
          <w:sz w:val="22"/>
          <w:szCs w:val="22"/>
          <w:u w:val="single"/>
        </w:rPr>
      </w:pPr>
      <w:hyperlink r:id="rId9">
        <w:r>
          <w:rPr>
            <w:color w:val="1155CC"/>
            <w:sz w:val="22"/>
            <w:szCs w:val="22"/>
            <w:u w:val="single"/>
          </w:rPr>
          <w:t>Commercial Music Entrepreneurship</w:t>
        </w:r>
      </w:hyperlink>
    </w:p>
    <w:p w14:paraId="1B3A7445" w14:textId="4689386F" w:rsid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 xml:space="preserve">*Degree </w:t>
      </w:r>
      <w:r w:rsidRPr="00C74FA9">
        <w:rPr>
          <w:strike/>
          <w:sz w:val="22"/>
          <w:szCs w:val="22"/>
        </w:rPr>
        <w:t>&amp; Certificate</w:t>
      </w:r>
    </w:p>
    <w:p w14:paraId="6B5C4E76" w14:textId="061AA06D" w:rsidR="00C74FA9" w:rsidRPr="00C74FA9" w:rsidRDefault="00C74FA9" w:rsidP="00C74FA9">
      <w:pPr>
        <w:rPr>
          <w:sz w:val="22"/>
          <w:szCs w:val="22"/>
        </w:rPr>
      </w:pPr>
      <w:r>
        <w:rPr>
          <w:sz w:val="22"/>
          <w:szCs w:val="22"/>
        </w:rPr>
        <w:t xml:space="preserve">(Report from CEC: the certificate for this program was approved by ARC, CRC, and SCC chairs in 2017-2018 academic year. It was catalogued in 2018. The degree is, therefore, free to move forward.)  </w:t>
      </w:r>
    </w:p>
    <w:p w14:paraId="4FAEEF8D" w14:textId="77777777" w:rsidR="00C74FA9" w:rsidRDefault="00C74FA9" w:rsidP="00C74FA9">
      <w:pPr>
        <w:rPr>
          <w:color w:val="000000"/>
          <w:sz w:val="22"/>
          <w:szCs w:val="22"/>
        </w:rPr>
      </w:pPr>
    </w:p>
    <w:p w14:paraId="70EF0FB0" w14:textId="77777777" w:rsidR="00C74FA9" w:rsidRDefault="00C74FA9" w:rsidP="00C74FA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Adjourn </w:t>
      </w:r>
    </w:p>
    <w:p w14:paraId="1E39D338" w14:textId="77777777" w:rsidR="00C74FA9" w:rsidRDefault="00C74FA9" w:rsidP="00C74FA9">
      <w:pPr>
        <w:rPr>
          <w:color w:val="000000"/>
          <w:sz w:val="22"/>
          <w:szCs w:val="22"/>
        </w:rPr>
      </w:pPr>
    </w:p>
    <w:p w14:paraId="2B68BD9F" w14:textId="77777777" w:rsidR="00C74FA9" w:rsidRDefault="00C74FA9" w:rsidP="00C74FA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*When present, notes a consent item request</w:t>
      </w:r>
    </w:p>
    <w:p w14:paraId="6C3F5207" w14:textId="77777777" w:rsidR="00C74FA9" w:rsidRDefault="00C74FA9" w:rsidP="00C74FA9"/>
    <w:p w14:paraId="611177F3" w14:textId="77777777" w:rsidR="006A574C" w:rsidRDefault="006A574C"/>
    <w:sectPr w:rsidR="006A574C" w:rsidSect="00F24A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A9"/>
    <w:rsid w:val="0040414B"/>
    <w:rsid w:val="005074DE"/>
    <w:rsid w:val="00690A8B"/>
    <w:rsid w:val="006A574C"/>
    <w:rsid w:val="00A07B62"/>
    <w:rsid w:val="00A25573"/>
    <w:rsid w:val="00BF13C7"/>
    <w:rsid w:val="00C74FA9"/>
    <w:rsid w:val="00DA65D1"/>
    <w:rsid w:val="00F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C8628"/>
  <w15:chartTrackingRefBased/>
  <w15:docId w15:val="{6C6C1A9F-5927-7A4E-B1A4-2D2A7295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A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F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F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F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F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F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F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F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F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4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FA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4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FA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4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F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7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hAAAOvc2x83FHeXrE3hUgGClGg_9KCV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6920sYACSOf2DH2aHhnJkxrmX8HDkpwg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_yzc5smS8UZFrq7AcnFh0yDY1Z-MaVc/view?usp=drive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ElQNRlHdsYehv7UJSgBGNGUt9ERPSZfy/view?usp=drive_li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spreadsheets/d/1-kS-K9-mjdpZCkM-Z3mE0XwVhM9eqZEEJhhgTQZ0dlo/edit?usp=sharing" TargetMode="External"/><Relationship Id="rId9" Type="http://schemas.openxmlformats.org/officeDocument/2006/relationships/hyperlink" Target="https://drive.google.com/file/d/1mfIA6ZV6wgHWRh2ThfsNE7o1sMgFDVJP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Tammy</dc:creator>
  <cp:keywords/>
  <dc:description/>
  <cp:lastModifiedBy>Montgomery, Tammy</cp:lastModifiedBy>
  <cp:revision>2</cp:revision>
  <dcterms:created xsi:type="dcterms:W3CDTF">2024-03-19T19:50:00Z</dcterms:created>
  <dcterms:modified xsi:type="dcterms:W3CDTF">2024-03-19T19:50:00Z</dcterms:modified>
</cp:coreProperties>
</file>