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B2F5" w14:textId="77777777" w:rsidR="00C74FA9" w:rsidRDefault="00C74FA9" w:rsidP="00C74FA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LOS RIOS COMMUNITY COLLEGE DISTRICT</w:t>
      </w:r>
    </w:p>
    <w:p w14:paraId="5E073DC3" w14:textId="77777777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Program Placement Council Meeting</w:t>
      </w:r>
    </w:p>
    <w:p w14:paraId="56D95D19" w14:textId="752CA42E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Tuesday, </w:t>
      </w:r>
      <w:r>
        <w:rPr>
          <w:color w:val="000000"/>
          <w:sz w:val="22"/>
          <w:szCs w:val="22"/>
        </w:rPr>
        <w:t>March 18</w:t>
      </w:r>
      <w:r>
        <w:rPr>
          <w:color w:val="000000"/>
          <w:sz w:val="22"/>
          <w:szCs w:val="22"/>
        </w:rPr>
        <w:t>, 2024</w:t>
      </w:r>
    </w:p>
    <w:p w14:paraId="6BD55A33" w14:textId="77777777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12:30 – 1:00 p.m.</w:t>
      </w:r>
    </w:p>
    <w:p w14:paraId="72F259B9" w14:textId="77777777" w:rsidR="00C74FA9" w:rsidRDefault="00C74FA9" w:rsidP="00C74FA9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56691082" w14:textId="77777777" w:rsidR="00C74FA9" w:rsidRDefault="00C74FA9" w:rsidP="00C74FA9">
      <w:pPr>
        <w:rPr>
          <w:rFonts w:ascii="Times New Roman" w:eastAsia="Times New Roman" w:hAnsi="Times New Roman" w:cs="Times New Roman"/>
        </w:rPr>
      </w:pPr>
    </w:p>
    <w:p w14:paraId="17AB2046" w14:textId="77777777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  <w:u w:val="single"/>
        </w:rPr>
        <w:t>Agenda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14:paraId="1B01D721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Welcome and Introductions</w:t>
      </w:r>
    </w:p>
    <w:p w14:paraId="30A6BB38" w14:textId="77777777" w:rsidR="00C74FA9" w:rsidRDefault="00C74FA9" w:rsidP="00C74FA9">
      <w:pPr>
        <w:rPr>
          <w:color w:val="000000"/>
          <w:sz w:val="22"/>
          <w:szCs w:val="22"/>
        </w:rPr>
      </w:pPr>
    </w:p>
    <w:p w14:paraId="07692FF5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Link to PPC List for 2023-2024</w:t>
      </w:r>
    </w:p>
    <w:p w14:paraId="696190F5" w14:textId="77777777" w:rsidR="00C74FA9" w:rsidRDefault="00C74FA9" w:rsidP="00C74FA9">
      <w:pPr>
        <w:rPr>
          <w:color w:val="000000"/>
          <w:sz w:val="18"/>
          <w:szCs w:val="18"/>
        </w:rPr>
      </w:pPr>
      <w:hyperlink r:id="rId4">
        <w:r>
          <w:rPr>
            <w:color w:val="0000FF"/>
            <w:sz w:val="18"/>
            <w:szCs w:val="18"/>
            <w:u w:val="single"/>
          </w:rPr>
          <w:t>https://docs.google.com/spreadsheets/d/1-kS-K9-mjdpZCkM-Z3mE0XwVhM9eqZEEJhhgTQZ0dlo/edit?usp=sharing</w:t>
        </w:r>
      </w:hyperlink>
    </w:p>
    <w:p w14:paraId="5F0307BB" w14:textId="77777777" w:rsidR="00C74FA9" w:rsidRDefault="00C74FA9" w:rsidP="00C74FA9">
      <w:pPr>
        <w:rPr>
          <w:color w:val="000000"/>
          <w:sz w:val="22"/>
          <w:szCs w:val="22"/>
        </w:rPr>
      </w:pPr>
    </w:p>
    <w:p w14:paraId="124C6D06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First Reading</w:t>
      </w:r>
    </w:p>
    <w:p w14:paraId="18FF3BB9" w14:textId="77777777" w:rsidR="00C74FA9" w:rsidRDefault="00C74FA9" w:rsidP="00C74FA9">
      <w:pPr>
        <w:rPr>
          <w:sz w:val="22"/>
          <w:szCs w:val="22"/>
        </w:rPr>
      </w:pPr>
    </w:p>
    <w:p w14:paraId="41140D81" w14:textId="41B71A8A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ARC</w:t>
      </w:r>
    </w:p>
    <w:p w14:paraId="3D733B8A" w14:textId="3676079B" w:rsidR="00C74FA9" w:rsidRPr="00C74FA9" w:rsidRDefault="00C74FA9" w:rsidP="00C74FA9">
      <w:pPr>
        <w:rPr>
          <w:color w:val="1155CC"/>
          <w:sz w:val="22"/>
          <w:szCs w:val="22"/>
          <w:u w:val="single"/>
        </w:rPr>
      </w:pPr>
      <w:hyperlink r:id="rId5" w:tgtFrame="_blank" w:history="1">
        <w:r>
          <w:rPr>
            <w:rStyle w:val="Hyperlink"/>
            <w:sz w:val="22"/>
            <w:szCs w:val="22"/>
          </w:rPr>
          <w:t>Fire Inspector I</w:t>
        </w:r>
      </w:hyperlink>
    </w:p>
    <w:p w14:paraId="5DE9E8E2" w14:textId="18029760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Certificate</w:t>
      </w:r>
    </w:p>
    <w:p w14:paraId="6F755810" w14:textId="77777777" w:rsidR="00C74FA9" w:rsidRDefault="00C74FA9" w:rsidP="00C74FA9">
      <w:pPr>
        <w:rPr>
          <w:sz w:val="22"/>
          <w:szCs w:val="22"/>
        </w:rPr>
      </w:pPr>
    </w:p>
    <w:p w14:paraId="03936BD8" w14:textId="6693AE27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FLC</w:t>
      </w:r>
    </w:p>
    <w:p w14:paraId="1BC719BA" w14:textId="77CD3D9B" w:rsidR="00C74FA9" w:rsidRDefault="00C74FA9" w:rsidP="00C74FA9">
      <w:pPr>
        <w:rPr>
          <w:sz w:val="22"/>
          <w:szCs w:val="22"/>
        </w:rPr>
      </w:pPr>
      <w:hyperlink r:id="rId6" w:tgtFrame="_blank" w:history="1">
        <w:r>
          <w:rPr>
            <w:rStyle w:val="Hyperlink"/>
            <w:sz w:val="22"/>
            <w:szCs w:val="22"/>
          </w:rPr>
          <w:t>Honors</w:t>
        </w:r>
      </w:hyperlink>
    </w:p>
    <w:p w14:paraId="2394A43A" w14:textId="403BC313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*Certificate</w:t>
      </w:r>
    </w:p>
    <w:p w14:paraId="2B6797EA" w14:textId="77777777" w:rsidR="00C74FA9" w:rsidRDefault="00C74FA9" w:rsidP="00C74FA9">
      <w:pPr>
        <w:rPr>
          <w:sz w:val="22"/>
          <w:szCs w:val="22"/>
        </w:rPr>
      </w:pPr>
    </w:p>
    <w:p w14:paraId="46B1D3C3" w14:textId="186D1266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SCC</w:t>
      </w:r>
    </w:p>
    <w:p w14:paraId="4F8DCB4C" w14:textId="6EE01208" w:rsidR="00C74FA9" w:rsidRDefault="00C74FA9" w:rsidP="00C74FA9">
      <w:pPr>
        <w:rPr>
          <w:sz w:val="22"/>
          <w:szCs w:val="22"/>
        </w:rPr>
      </w:pPr>
      <w:hyperlink r:id="rId7" w:tgtFrame="_blank" w:history="1">
        <w:r>
          <w:rPr>
            <w:rStyle w:val="Hyperlink"/>
            <w:sz w:val="22"/>
            <w:szCs w:val="22"/>
          </w:rPr>
          <w:t>Honors</w:t>
        </w:r>
      </w:hyperlink>
    </w:p>
    <w:p w14:paraId="281C0335" w14:textId="749C63D9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*Certificate</w:t>
      </w:r>
    </w:p>
    <w:p w14:paraId="0D699B90" w14:textId="77777777" w:rsidR="00C74FA9" w:rsidRDefault="00C74FA9" w:rsidP="00C74FA9">
      <w:pPr>
        <w:rPr>
          <w:sz w:val="22"/>
          <w:szCs w:val="22"/>
        </w:rPr>
      </w:pPr>
    </w:p>
    <w:p w14:paraId="2781ACF8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Second Reading</w:t>
      </w:r>
    </w:p>
    <w:p w14:paraId="34D56EC6" w14:textId="77777777" w:rsidR="00C74FA9" w:rsidRDefault="00C74FA9" w:rsidP="00C74FA9">
      <w:pPr>
        <w:rPr>
          <w:color w:val="000000"/>
          <w:sz w:val="22"/>
          <w:szCs w:val="22"/>
        </w:rPr>
      </w:pPr>
    </w:p>
    <w:p w14:paraId="0528CD2B" w14:textId="77777777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ARC</w:t>
      </w:r>
    </w:p>
    <w:p w14:paraId="09538F0A" w14:textId="39BE0C56" w:rsidR="00C74FA9" w:rsidRDefault="00C74FA9" w:rsidP="00C74FA9">
      <w:pPr>
        <w:rPr>
          <w:sz w:val="22"/>
          <w:szCs w:val="22"/>
        </w:rPr>
      </w:pPr>
      <w:hyperlink r:id="rId8">
        <w:r>
          <w:rPr>
            <w:color w:val="1155CC"/>
            <w:sz w:val="22"/>
            <w:szCs w:val="22"/>
            <w:u w:val="single"/>
          </w:rPr>
          <w:t>Game Tech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(on hold until April meeting)</w:t>
      </w:r>
    </w:p>
    <w:p w14:paraId="189A4252" w14:textId="4091FF7B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Degree &amp; Certificate</w:t>
      </w:r>
    </w:p>
    <w:p w14:paraId="3D5C0F21" w14:textId="77777777" w:rsidR="00C74FA9" w:rsidRDefault="00C74FA9" w:rsidP="00C74FA9">
      <w:pPr>
        <w:rPr>
          <w:sz w:val="22"/>
          <w:szCs w:val="22"/>
        </w:rPr>
      </w:pPr>
    </w:p>
    <w:p w14:paraId="4F3AE54D" w14:textId="35A2ED8D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FLC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7B8C1F" w14:textId="77777777" w:rsidR="00C74FA9" w:rsidRDefault="00C74FA9" w:rsidP="00C74FA9">
      <w:pPr>
        <w:rPr>
          <w:color w:val="1155CC"/>
          <w:sz w:val="22"/>
          <w:szCs w:val="22"/>
          <w:u w:val="single"/>
        </w:rPr>
      </w:pPr>
      <w:r>
        <w:fldChar w:fldCharType="begin"/>
      </w:r>
      <w:r>
        <w:instrText>HYPERLINK "https://drive.google.com/file/d/1mfIA6ZV6wgHWRh2ThfsNE7o1sMgFDVJP/view?usp=drive_link" \h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Commercial Music Entrepreneurship</w:t>
      </w:r>
      <w:r>
        <w:rPr>
          <w:color w:val="1155CC"/>
          <w:sz w:val="22"/>
          <w:szCs w:val="22"/>
          <w:u w:val="single"/>
        </w:rPr>
        <w:fldChar w:fldCharType="end"/>
      </w:r>
    </w:p>
    <w:p w14:paraId="1B3A7445" w14:textId="4689386F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*Degree </w:t>
      </w:r>
      <w:r w:rsidRPr="00C74FA9">
        <w:rPr>
          <w:strike/>
          <w:sz w:val="22"/>
          <w:szCs w:val="22"/>
        </w:rPr>
        <w:t>&amp; Certificate</w:t>
      </w:r>
    </w:p>
    <w:p w14:paraId="6B5C4E76" w14:textId="061AA06D" w:rsidR="00C74FA9" w:rsidRP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(Report from CEC: the certificate for this program was approved by ARC, CRC, and SCC chairs in 2017-2018 academic year. It was catalogued in 2018. The degree is, therefore, free to move forward.)  </w:t>
      </w:r>
    </w:p>
    <w:p w14:paraId="4FAEEF8D" w14:textId="77777777" w:rsidR="00C74FA9" w:rsidRDefault="00C74FA9" w:rsidP="00C74FA9">
      <w:pPr>
        <w:rPr>
          <w:color w:val="000000"/>
          <w:sz w:val="22"/>
          <w:szCs w:val="22"/>
        </w:rPr>
      </w:pPr>
    </w:p>
    <w:p w14:paraId="70EF0FB0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Adjourn </w:t>
      </w:r>
    </w:p>
    <w:p w14:paraId="1E39D338" w14:textId="77777777" w:rsidR="00C74FA9" w:rsidRDefault="00C74FA9" w:rsidP="00C74FA9">
      <w:pPr>
        <w:rPr>
          <w:color w:val="000000"/>
          <w:sz w:val="22"/>
          <w:szCs w:val="22"/>
        </w:rPr>
      </w:pPr>
    </w:p>
    <w:p w14:paraId="2B68BD9F" w14:textId="77777777" w:rsidR="00C74FA9" w:rsidRDefault="00C74FA9" w:rsidP="00C74FA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*When present, notes a consent item request</w:t>
      </w:r>
    </w:p>
    <w:p w14:paraId="6C3F5207" w14:textId="77777777" w:rsidR="00C74FA9" w:rsidRDefault="00C74FA9" w:rsidP="00C74FA9"/>
    <w:p w14:paraId="611177F3" w14:textId="77777777" w:rsidR="006A574C" w:rsidRDefault="006A574C"/>
    <w:sectPr w:rsidR="006A574C" w:rsidSect="00A255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9"/>
    <w:rsid w:val="005074DE"/>
    <w:rsid w:val="006A574C"/>
    <w:rsid w:val="00A07B62"/>
    <w:rsid w:val="00A25573"/>
    <w:rsid w:val="00BF13C7"/>
    <w:rsid w:val="00C74FA9"/>
    <w:rsid w:val="00D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C8628"/>
  <w15:chartTrackingRefBased/>
  <w15:docId w15:val="{6C6C1A9F-5927-7A4E-B1A4-2D2A7295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A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4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A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4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A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4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7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hAAAOvc2x83FHeXrE3hUgGClGg_9KCV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920sYACSOf2DH2aHhnJkxrmX8HDkpwg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_yzc5smS8UZFrq7AcnFh0yDY1Z-MaVc/view?usp=drive_link" TargetMode="External"/><Relationship Id="rId5" Type="http://schemas.openxmlformats.org/officeDocument/2006/relationships/hyperlink" Target="https://drive.google.com/file/d/1ElQNRlHdsYehv7UJSgBGNGUt9ERPSZfy/view?usp=drive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spreadsheets/d/1-kS-K9-mjdpZCkM-Z3mE0XwVhM9eqZEEJhhgTQZ0dlo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Tammy</dc:creator>
  <cp:keywords/>
  <dc:description/>
  <cp:lastModifiedBy>Montgomery, Tammy</cp:lastModifiedBy>
  <cp:revision>1</cp:revision>
  <dcterms:created xsi:type="dcterms:W3CDTF">2024-03-18T18:57:00Z</dcterms:created>
  <dcterms:modified xsi:type="dcterms:W3CDTF">2024-03-18T19:13:00Z</dcterms:modified>
</cp:coreProperties>
</file>