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1FB3" w14:textId="77777777" w:rsidR="00F36513" w:rsidRPr="00C96209" w:rsidRDefault="00F36513" w:rsidP="00F36513">
      <w:pPr>
        <w:pBdr>
          <w:top w:val="single" w:sz="4" w:space="1" w:color="000000"/>
        </w:pBd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LOS RIOS COMMUNITY COLLEGE DISTRICT</w:t>
      </w:r>
    </w:p>
    <w:p w14:paraId="7D0A0930" w14:textId="77777777" w:rsidR="00F36513" w:rsidRPr="00C96209" w:rsidRDefault="00F36513" w:rsidP="00F36513">
      <w:pP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Program Placement Council Meeting</w:t>
      </w:r>
    </w:p>
    <w:p w14:paraId="050F7D9D" w14:textId="066C7F14" w:rsidR="00F36513" w:rsidRPr="00C96209" w:rsidRDefault="00F36513" w:rsidP="00F36513">
      <w:pP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 xml:space="preserve">Tuesday, </w:t>
      </w:r>
      <w:r>
        <w:rPr>
          <w:rFonts w:ascii="Calibri" w:eastAsia="Times New Roman" w:hAnsi="Calibri" w:cs="Calibri"/>
          <w:color w:val="000000"/>
          <w:sz w:val="22"/>
          <w:szCs w:val="22"/>
        </w:rPr>
        <w:t>October 10</w:t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, 2023</w:t>
      </w:r>
    </w:p>
    <w:p w14:paraId="3E529739" w14:textId="77777777" w:rsidR="00F36513" w:rsidRPr="00C96209" w:rsidRDefault="00F36513" w:rsidP="00F3651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12:30</w:t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t xml:space="preserve"> – 1:</w:t>
      </w:r>
      <w:r>
        <w:rPr>
          <w:rFonts w:ascii="Calibri" w:eastAsia="Times New Roman" w:hAnsi="Calibri" w:cs="Calibri"/>
          <w:color w:val="000000"/>
          <w:sz w:val="22"/>
          <w:szCs w:val="22"/>
        </w:rPr>
        <w:t>0</w:t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t xml:space="preserve">0 </w:t>
      </w:r>
      <w:r>
        <w:rPr>
          <w:rFonts w:ascii="Calibri" w:eastAsia="Times New Roman" w:hAnsi="Calibri" w:cs="Calibri"/>
          <w:color w:val="000000"/>
          <w:sz w:val="22"/>
          <w:szCs w:val="22"/>
        </w:rPr>
        <w:t>p</w:t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.m.</w:t>
      </w:r>
    </w:p>
    <w:p w14:paraId="01803F7A" w14:textId="77777777" w:rsidR="00F36513" w:rsidRPr="00C96209" w:rsidRDefault="00F36513" w:rsidP="00F36513">
      <w:pPr>
        <w:rPr>
          <w:rFonts w:ascii="Times New Roman" w:eastAsia="Times New Roman" w:hAnsi="Times New Roman" w:cs="Times New Roman"/>
        </w:rPr>
      </w:pPr>
    </w:p>
    <w:p w14:paraId="300FCFA9" w14:textId="77777777" w:rsidR="00F36513" w:rsidRDefault="00000000" w:rsidP="00F36513">
      <w:pPr>
        <w:pBdr>
          <w:bottom w:val="single" w:sz="4" w:space="1" w:color="000000"/>
        </w:pBdr>
        <w:jc w:val="center"/>
        <w:rPr>
          <w:rFonts w:ascii="Segoe UI" w:hAnsi="Segoe UI" w:cs="Segoe UI"/>
          <w:color w:val="430BBA"/>
          <w:sz w:val="18"/>
          <w:szCs w:val="18"/>
          <w:shd w:val="clear" w:color="auto" w:fill="FFFFFF"/>
        </w:rPr>
      </w:pPr>
      <w:hyperlink r:id="rId5" w:history="1">
        <w:r w:rsidR="00F36513" w:rsidRPr="00955573">
          <w:rPr>
            <w:rStyle w:val="Hyperlink"/>
            <w:rFonts w:ascii="Segoe UI" w:hAnsi="Segoe UI" w:cs="Segoe UI"/>
            <w:sz w:val="18"/>
            <w:szCs w:val="18"/>
            <w:shd w:val="clear" w:color="auto" w:fill="FFFFFF"/>
          </w:rPr>
          <w:t>https://lrccd.zoom.us/j/83012502856?pwd=VWN3VVVqenJpU1BzSUo3b3Zpd2N4UT09&amp;from=addon</w:t>
        </w:r>
      </w:hyperlink>
    </w:p>
    <w:p w14:paraId="699E63E7" w14:textId="77777777" w:rsidR="00F36513" w:rsidRPr="009F1256" w:rsidRDefault="00F36513" w:rsidP="00F36513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18"/>
          <w:szCs w:val="18"/>
        </w:rPr>
      </w:pPr>
    </w:p>
    <w:p w14:paraId="7C6B94A1" w14:textId="77777777" w:rsidR="00F36513" w:rsidRPr="00C96209" w:rsidRDefault="00F36513" w:rsidP="00F36513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</w:p>
    <w:p w14:paraId="4631E8D0" w14:textId="77777777" w:rsidR="00F36513" w:rsidRPr="00C96209" w:rsidRDefault="00F36513" w:rsidP="00F36513">
      <w:pPr>
        <w:rPr>
          <w:rFonts w:ascii="Times New Roman" w:eastAsia="Times New Roman" w:hAnsi="Times New Roman" w:cs="Times New Roman"/>
        </w:rPr>
      </w:pPr>
    </w:p>
    <w:p w14:paraId="03BD4503" w14:textId="77777777" w:rsidR="00F36513" w:rsidRPr="00C96209" w:rsidRDefault="00F36513" w:rsidP="00F36513">
      <w:pP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u w:val="single"/>
        </w:rPr>
        <w:t>Agenda</w:t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br/>
      </w:r>
    </w:p>
    <w:p w14:paraId="0F0D4894" w14:textId="77777777" w:rsidR="00F36513" w:rsidRDefault="00F36513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1. Welcome and Introductions</w:t>
      </w:r>
    </w:p>
    <w:p w14:paraId="0BA609FF" w14:textId="77777777" w:rsidR="00F36513" w:rsidRDefault="00F36513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BDA1FE6" w14:textId="77777777" w:rsidR="00F36513" w:rsidRDefault="00F36513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Link to PPC List for 2023-2024</w:t>
      </w:r>
    </w:p>
    <w:p w14:paraId="7A06B775" w14:textId="77777777" w:rsidR="00F36513" w:rsidRDefault="00000000" w:rsidP="00F36513">
      <w:pPr>
        <w:rPr>
          <w:rFonts w:ascii="Calibri" w:eastAsia="Times New Roman" w:hAnsi="Calibri" w:cs="Calibri"/>
          <w:color w:val="000000"/>
          <w:sz w:val="18"/>
          <w:szCs w:val="18"/>
        </w:rPr>
      </w:pPr>
      <w:hyperlink r:id="rId6" w:history="1">
        <w:r w:rsidR="00F36513" w:rsidRPr="00955573">
          <w:rPr>
            <w:rStyle w:val="Hyperlink"/>
            <w:rFonts w:ascii="Calibri" w:eastAsia="Times New Roman" w:hAnsi="Calibri" w:cs="Calibri"/>
            <w:sz w:val="18"/>
            <w:szCs w:val="18"/>
          </w:rPr>
          <w:t>https://docs.google.com/spreadsheets/d/1-kS-K9-mjdpZCkM-Z3mE0XwVhM9eqZEEJhhgTQZ0dlo/edit?usp=sharing</w:t>
        </w:r>
      </w:hyperlink>
    </w:p>
    <w:p w14:paraId="6EB8FBE9" w14:textId="77777777" w:rsidR="00F36513" w:rsidRPr="009F1256" w:rsidRDefault="00F36513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0A39D46" w14:textId="470688EE" w:rsidR="00CD0C55" w:rsidRDefault="00F36513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 xml:space="preserve">2. </w:t>
      </w:r>
      <w:hyperlink r:id="rId7" w:history="1">
        <w:r w:rsidR="00CD0C55" w:rsidRPr="00CD0C55">
          <w:rPr>
            <w:rStyle w:val="Hyperlink"/>
            <w:rFonts w:ascii="Calibri" w:eastAsia="Times New Roman" w:hAnsi="Calibri" w:cs="Calibri"/>
            <w:sz w:val="22"/>
            <w:szCs w:val="22"/>
          </w:rPr>
          <w:t>LMI Review Recommendations from CEC</w:t>
        </w:r>
      </w:hyperlink>
    </w:p>
    <w:p w14:paraId="4C27F75B" w14:textId="77777777" w:rsidR="00CD0C55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ADF28B6" w14:textId="4ABE88CA" w:rsidR="00F36513" w:rsidRPr="002961A7" w:rsidRDefault="00CD0C55" w:rsidP="00F36513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3.  </w:t>
      </w:r>
      <w:r w:rsidR="00F36513" w:rsidRPr="009F1256">
        <w:rPr>
          <w:rFonts w:ascii="Calibri" w:eastAsia="Times New Roman" w:hAnsi="Calibri" w:cs="Calibri"/>
          <w:color w:val="000000"/>
          <w:sz w:val="22"/>
          <w:szCs w:val="22"/>
        </w:rPr>
        <w:t xml:space="preserve">First Reading </w:t>
      </w:r>
    </w:p>
    <w:p w14:paraId="6E2997FE" w14:textId="77777777" w:rsidR="00F36513" w:rsidRPr="009F1256" w:rsidRDefault="00F36513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41D86BE" w14:textId="52C54DDC" w:rsidR="00CD0C55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CRC</w:t>
      </w:r>
    </w:p>
    <w:p w14:paraId="64D06765" w14:textId="7E3A8620" w:rsidR="00CD0C55" w:rsidRDefault="00000000" w:rsidP="00F36513">
      <w:pPr>
        <w:rPr>
          <w:rFonts w:ascii="Calibri" w:hAnsi="Calibri" w:cs="Calibri"/>
          <w:color w:val="1155CC"/>
          <w:sz w:val="22"/>
          <w:szCs w:val="22"/>
          <w:u w:val="single"/>
        </w:rPr>
      </w:pPr>
      <w:hyperlink r:id="rId8" w:tgtFrame="_blank" w:history="1">
        <w:r w:rsidR="00CD0C55">
          <w:rPr>
            <w:rStyle w:val="Hyperlink"/>
            <w:rFonts w:ascii="Calibri" w:hAnsi="Calibri" w:cs="Calibri"/>
            <w:sz w:val="22"/>
            <w:szCs w:val="22"/>
          </w:rPr>
          <w:t>Surgical Technology</w:t>
        </w:r>
      </w:hyperlink>
    </w:p>
    <w:p w14:paraId="375A2AEE" w14:textId="2273853C" w:rsidR="00CD0C55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Degree</w:t>
      </w:r>
    </w:p>
    <w:p w14:paraId="3D95ACE9" w14:textId="77777777" w:rsidR="00CD0C55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CB8EF39" w14:textId="44CB129B" w:rsidR="00F36513" w:rsidRPr="009F1256" w:rsidRDefault="00F36513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FLC</w:t>
      </w:r>
    </w:p>
    <w:p w14:paraId="6DBE3299" w14:textId="77777777" w:rsidR="00F36513" w:rsidRPr="009F1256" w:rsidRDefault="00000000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9" w:tgtFrame="_blank" w:history="1">
        <w:r w:rsidR="00F36513" w:rsidRPr="009F1256">
          <w:rPr>
            <w:rStyle w:val="Hyperlink"/>
            <w:rFonts w:ascii="Calibri" w:hAnsi="Calibri" w:cs="Calibri"/>
            <w:sz w:val="22"/>
            <w:szCs w:val="22"/>
          </w:rPr>
          <w:t>Forestry Technology</w:t>
        </w:r>
      </w:hyperlink>
      <w:r w:rsidR="00F36513" w:rsidRPr="009F1256">
        <w:rPr>
          <w:rFonts w:ascii="Calibri" w:hAnsi="Calibri" w:cs="Calibri"/>
          <w:color w:val="1155CC"/>
          <w:sz w:val="22"/>
          <w:szCs w:val="22"/>
          <w:u w:val="single"/>
        </w:rPr>
        <w:t xml:space="preserve"> </w:t>
      </w:r>
    </w:p>
    <w:p w14:paraId="34A81011" w14:textId="77777777" w:rsidR="00F36513" w:rsidRDefault="00F36513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Certificate</w:t>
      </w:r>
    </w:p>
    <w:p w14:paraId="3E99432C" w14:textId="77777777" w:rsidR="00CD0C55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BA1716A" w14:textId="7F13F25F" w:rsidR="00CD0C55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SCC</w:t>
      </w:r>
    </w:p>
    <w:p w14:paraId="0C5976E4" w14:textId="0C9A6E57" w:rsidR="00CD0C55" w:rsidRDefault="00000000" w:rsidP="00F36513">
      <w:pPr>
        <w:rPr>
          <w:rFonts w:ascii="Calibri" w:hAnsi="Calibri" w:cs="Calibri"/>
          <w:color w:val="1155CC"/>
          <w:sz w:val="22"/>
          <w:szCs w:val="22"/>
          <w:u w:val="single"/>
        </w:rPr>
      </w:pPr>
      <w:hyperlink r:id="rId10" w:tgtFrame="_blank" w:history="1">
        <w:r w:rsidR="00CD0C55">
          <w:rPr>
            <w:rStyle w:val="Hyperlink"/>
            <w:rFonts w:ascii="Calibri" w:hAnsi="Calibri" w:cs="Calibri"/>
            <w:sz w:val="22"/>
            <w:szCs w:val="22"/>
          </w:rPr>
          <w:t>Health Communication</w:t>
        </w:r>
      </w:hyperlink>
    </w:p>
    <w:p w14:paraId="7BFD6DE5" w14:textId="77777777" w:rsidR="00CD0C55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Certificate</w:t>
      </w:r>
    </w:p>
    <w:p w14:paraId="0A9E5BCA" w14:textId="77777777" w:rsidR="00CD0C55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5B0326A" w14:textId="6857B6B7" w:rsidR="00CD0C55" w:rsidRPr="00CD0C55" w:rsidRDefault="00000000" w:rsidP="00F36513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hyperlink r:id="rId11" w:tgtFrame="_blank" w:history="1">
        <w:r w:rsidR="00CD0C55">
          <w:rPr>
            <w:rStyle w:val="Hyperlink"/>
            <w:rFonts w:ascii="Calibri" w:hAnsi="Calibri" w:cs="Calibri"/>
            <w:sz w:val="22"/>
            <w:szCs w:val="22"/>
          </w:rPr>
          <w:t>Barbering</w:t>
        </w:r>
      </w:hyperlink>
    </w:p>
    <w:p w14:paraId="0057B201" w14:textId="63FE1673" w:rsidR="00CD0C55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Certificate</w:t>
      </w:r>
    </w:p>
    <w:p w14:paraId="01323C63" w14:textId="77777777" w:rsidR="00CD0C55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50103F4" w14:textId="314393ED" w:rsidR="00F36513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4</w:t>
      </w:r>
      <w:r w:rsidR="00F36513" w:rsidRPr="009F1256">
        <w:rPr>
          <w:rFonts w:ascii="Calibri" w:eastAsia="Times New Roman" w:hAnsi="Calibri" w:cs="Calibri"/>
          <w:color w:val="000000"/>
          <w:sz w:val="22"/>
          <w:szCs w:val="22"/>
        </w:rPr>
        <w:t>. Second Reading</w:t>
      </w:r>
    </w:p>
    <w:p w14:paraId="3D9F9A3B" w14:textId="77777777" w:rsidR="00CD0C55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1E0D043" w14:textId="75378722" w:rsidR="00CD0C55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N/A</w:t>
      </w:r>
    </w:p>
    <w:p w14:paraId="35FC80BA" w14:textId="77777777" w:rsidR="00CD0C55" w:rsidRDefault="00CD0C55" w:rsidP="00F3651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89C629E" w14:textId="77777777" w:rsidR="00F36513" w:rsidRPr="009F1256" w:rsidRDefault="00F36513" w:rsidP="00F36513">
      <w:pPr>
        <w:rPr>
          <w:rFonts w:ascii="Times New Roman" w:eastAsia="Times New Roman" w:hAnsi="Times New Roman" w:cs="Times New Roman"/>
        </w:rPr>
      </w:pPr>
      <w:r w:rsidRPr="009F1256">
        <w:rPr>
          <w:rFonts w:ascii="Calibri" w:eastAsia="Times New Roman" w:hAnsi="Calibri" w:cs="Calibri"/>
          <w:color w:val="000000"/>
          <w:sz w:val="22"/>
          <w:szCs w:val="22"/>
        </w:rPr>
        <w:t>5. Adjourn</w:t>
      </w:r>
    </w:p>
    <w:p w14:paraId="02803852" w14:textId="77777777" w:rsidR="00F36513" w:rsidRPr="00C96209" w:rsidRDefault="00F36513" w:rsidP="00F36513">
      <w:pPr>
        <w:spacing w:after="240"/>
        <w:rPr>
          <w:rFonts w:ascii="Times New Roman" w:eastAsia="Times New Roman" w:hAnsi="Times New Roman" w:cs="Times New Roman"/>
        </w:rPr>
      </w:pPr>
      <w:r w:rsidRPr="009F1256">
        <w:rPr>
          <w:rFonts w:ascii="Times New Roman" w:eastAsia="Times New Roman" w:hAnsi="Times New Roman" w:cs="Times New Roman"/>
        </w:rPr>
        <w:br/>
      </w:r>
      <w:r w:rsidRPr="00C96209">
        <w:rPr>
          <w:rFonts w:ascii="Times New Roman" w:eastAsia="Times New Roman" w:hAnsi="Times New Roman" w:cs="Times New Roman"/>
        </w:rPr>
        <w:br/>
      </w:r>
    </w:p>
    <w:p w14:paraId="0BFD4B01" w14:textId="77777777" w:rsidR="00F36513" w:rsidRPr="009F1256" w:rsidRDefault="00F36513" w:rsidP="00F36513">
      <w:pPr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color w:val="000000"/>
          <w:sz w:val="18"/>
          <w:szCs w:val="18"/>
        </w:rPr>
        <w:t>*</w:t>
      </w:r>
      <w:r>
        <w:rPr>
          <w:rFonts w:ascii="Calibri" w:eastAsia="Times New Roman" w:hAnsi="Calibri" w:cs="Calibri"/>
          <w:color w:val="000000"/>
          <w:sz w:val="18"/>
          <w:szCs w:val="18"/>
        </w:rPr>
        <w:t>When present, notes</w:t>
      </w:r>
      <w:r w:rsidRPr="00C96209">
        <w:rPr>
          <w:rFonts w:ascii="Calibri" w:eastAsia="Times New Roman" w:hAnsi="Calibri" w:cs="Calibri"/>
          <w:color w:val="000000"/>
          <w:sz w:val="18"/>
          <w:szCs w:val="18"/>
        </w:rPr>
        <w:t xml:space="preserve"> a consent item request</w:t>
      </w:r>
    </w:p>
    <w:p w14:paraId="4069B3A7" w14:textId="77777777" w:rsidR="006A574C" w:rsidRDefault="006A574C"/>
    <w:sectPr w:rsidR="006A57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F2622"/>
    <w:multiLevelType w:val="hybridMultilevel"/>
    <w:tmpl w:val="2956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01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13"/>
    <w:rsid w:val="002961A7"/>
    <w:rsid w:val="004378CE"/>
    <w:rsid w:val="006A574C"/>
    <w:rsid w:val="00A07B62"/>
    <w:rsid w:val="00BF13C7"/>
    <w:rsid w:val="00CD0C55"/>
    <w:rsid w:val="00DA65D1"/>
    <w:rsid w:val="00F3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D15D33"/>
  <w15:chartTrackingRefBased/>
  <w15:docId w15:val="{7548B382-A604-804C-87F2-20AE8DFF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51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5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6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D0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Y9J8yUutGqVMPIoALXAIH764u-YC2xQ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U0tZ6JYcQ7sPBlqwvRcANp5fXuTRSnYztKg8EHGWjbU/edit?usp=drive_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-kS-K9-mjdpZCkM-Z3mE0XwVhM9eqZEEJhhgTQZ0dlo/edit?usp=sharing" TargetMode="External"/><Relationship Id="rId11" Type="http://schemas.openxmlformats.org/officeDocument/2006/relationships/hyperlink" Target="https://drive.google.com/file/d/1NYuezlxuHXrN5p0OtykdRgpBfAGHjdTU/view?usp=drive_link" TargetMode="External"/><Relationship Id="rId5" Type="http://schemas.openxmlformats.org/officeDocument/2006/relationships/hyperlink" Target="https://lrccd.zoom.us/j/83012502856?pwd=VWN3VVVqenJpU1BzSUo3b3Zpd2N4UT09&amp;from=addon" TargetMode="External"/><Relationship Id="rId10" Type="http://schemas.openxmlformats.org/officeDocument/2006/relationships/hyperlink" Target="https://drive.google.com/file/d/1z5U9F9UTqcIJZsO8kZuo8x66UouvuJy3/view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9XZKQSzd8xsU5Csjkvxryms6bBKDicH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Tammy</dc:creator>
  <cp:keywords/>
  <dc:description/>
  <cp:lastModifiedBy>Montgomery, Tammy</cp:lastModifiedBy>
  <cp:revision>2</cp:revision>
  <dcterms:created xsi:type="dcterms:W3CDTF">2023-11-07T19:58:00Z</dcterms:created>
  <dcterms:modified xsi:type="dcterms:W3CDTF">2023-11-07T19:58:00Z</dcterms:modified>
</cp:coreProperties>
</file>