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AE2" w14:textId="34F022E7" w:rsidR="006D4EE7" w:rsidRPr="003C1675" w:rsidRDefault="7C45BFB2" w:rsidP="003343A5">
      <w:pPr>
        <w:pStyle w:val="Heading1"/>
        <w:spacing w:before="0" w:after="0"/>
      </w:pPr>
      <w:r>
        <w:t>District</w:t>
      </w:r>
      <w:r w:rsidR="00986A85">
        <w:t xml:space="preserve"> </w:t>
      </w:r>
      <w:r>
        <w:t>Academic</w:t>
      </w:r>
      <w:r w:rsidR="00986A85">
        <w:t xml:space="preserve"> </w:t>
      </w:r>
      <w:r>
        <w:t>Senate</w:t>
      </w:r>
      <w:r w:rsidR="00275A25">
        <w:t xml:space="preserve"> (DAS)</w:t>
      </w:r>
      <w:r w:rsidR="00986A85">
        <w:t xml:space="preserve"> </w:t>
      </w:r>
      <w:r>
        <w:t>Meeting</w:t>
      </w:r>
      <w:r w:rsidR="00986A85">
        <w:t xml:space="preserve"> </w:t>
      </w:r>
      <w:r>
        <w:t>Agenda</w:t>
      </w:r>
    </w:p>
    <w:p w14:paraId="1163249F" w14:textId="466308A2" w:rsidR="00865D13" w:rsidRDefault="006D4EE7" w:rsidP="003343A5">
      <w:pPr>
        <w:spacing w:before="0" w:after="0"/>
        <w:jc w:val="center"/>
        <w:rPr>
          <w:b/>
        </w:rPr>
      </w:pPr>
      <w:r w:rsidRPr="00311B4A">
        <w:rPr>
          <w:b/>
        </w:rPr>
        <w:t>Tuesday,</w:t>
      </w:r>
      <w:r w:rsidR="00986A85" w:rsidRPr="00311B4A">
        <w:rPr>
          <w:b/>
        </w:rPr>
        <w:t xml:space="preserve"> </w:t>
      </w:r>
      <w:r w:rsidR="00B87D6E">
        <w:rPr>
          <w:b/>
        </w:rPr>
        <w:t xml:space="preserve">Sept </w:t>
      </w:r>
      <w:r w:rsidR="00511849">
        <w:rPr>
          <w:b/>
        </w:rPr>
        <w:t>5</w:t>
      </w:r>
      <w:proofErr w:type="gramStart"/>
      <w:r w:rsidR="00511849">
        <w:rPr>
          <w:b/>
        </w:rPr>
        <w:t>th</w:t>
      </w:r>
      <w:r w:rsidR="008862B5">
        <w:rPr>
          <w:b/>
        </w:rPr>
        <w:t xml:space="preserve"> </w:t>
      </w:r>
      <w:r w:rsidRPr="00311B4A">
        <w:rPr>
          <w:b/>
        </w:rPr>
        <w:t>,</w:t>
      </w:r>
      <w:proofErr w:type="gramEnd"/>
      <w:r w:rsidR="00986A85" w:rsidRPr="00311B4A">
        <w:rPr>
          <w:b/>
        </w:rPr>
        <w:t xml:space="preserve"> </w:t>
      </w:r>
      <w:r w:rsidRPr="00311B4A">
        <w:rPr>
          <w:b/>
        </w:rPr>
        <w:t>202</w:t>
      </w:r>
      <w:r w:rsidR="005D63DF">
        <w:rPr>
          <w:b/>
        </w:rPr>
        <w:t>3</w:t>
      </w:r>
      <w:r w:rsidR="00B9223A">
        <w:rPr>
          <w:b/>
        </w:rPr>
        <w:t xml:space="preserve"> - </w:t>
      </w:r>
      <w:r w:rsidRPr="00311B4A">
        <w:rPr>
          <w:b/>
        </w:rPr>
        <w:t>3</w:t>
      </w:r>
      <w:r w:rsidR="00A15D0B">
        <w:rPr>
          <w:b/>
        </w:rPr>
        <w:t xml:space="preserve">:00 </w:t>
      </w:r>
      <w:r w:rsidRPr="00311B4A">
        <w:rPr>
          <w:b/>
        </w:rPr>
        <w:t>-5</w:t>
      </w:r>
      <w:r w:rsidR="00A15D0B">
        <w:rPr>
          <w:b/>
        </w:rPr>
        <w:t>:00</w:t>
      </w:r>
      <w:r w:rsidR="00986A85" w:rsidRPr="00311B4A">
        <w:rPr>
          <w:b/>
        </w:rPr>
        <w:t xml:space="preserve"> </w:t>
      </w:r>
      <w:r w:rsidRPr="00311B4A">
        <w:rPr>
          <w:b/>
        </w:rPr>
        <w:t>pm</w:t>
      </w:r>
    </w:p>
    <w:p w14:paraId="5FC75657" w14:textId="1D36D606" w:rsidR="0058522A" w:rsidRPr="006D225D" w:rsidRDefault="00A82B95" w:rsidP="0058522A">
      <w:pPr>
        <w:spacing w:before="0" w:after="0"/>
        <w:contextualSpacing w:val="0"/>
        <w:jc w:val="center"/>
        <w:textAlignment w:val="auto"/>
        <w:rPr>
          <w:color w:val="auto"/>
          <w:sz w:val="20"/>
          <w:szCs w:val="20"/>
        </w:rPr>
      </w:pPr>
      <w:r w:rsidRPr="006D225D">
        <w:rPr>
          <w:color w:val="auto"/>
          <w:sz w:val="20"/>
          <w:szCs w:val="20"/>
        </w:rPr>
        <w:t>Teleconference locations:</w:t>
      </w:r>
    </w:p>
    <w:p w14:paraId="73C0F306" w14:textId="77777777" w:rsidR="006D225D" w:rsidRPr="000040C5" w:rsidRDefault="006D225D" w:rsidP="006D225D">
      <w:pPr>
        <w:spacing w:before="0" w:after="0"/>
        <w:contextualSpacing w:val="0"/>
        <w:jc w:val="center"/>
        <w:textAlignment w:val="auto"/>
        <w:rPr>
          <w:b/>
          <w:bCs/>
          <w:color w:val="auto"/>
          <w:sz w:val="20"/>
          <w:szCs w:val="20"/>
        </w:rPr>
      </w:pPr>
      <w:r w:rsidRPr="000040C5">
        <w:rPr>
          <w:b/>
          <w:bCs/>
          <w:color w:val="auto"/>
          <w:sz w:val="20"/>
          <w:szCs w:val="20"/>
        </w:rPr>
        <w:t>Los Rios District Office Main Conference Room</w:t>
      </w:r>
    </w:p>
    <w:p w14:paraId="4C381BC6" w14:textId="77777777" w:rsidR="006D225D" w:rsidRPr="000040C5" w:rsidRDefault="006D225D" w:rsidP="006D225D">
      <w:pPr>
        <w:spacing w:before="0" w:after="0"/>
        <w:contextualSpacing w:val="0"/>
        <w:jc w:val="center"/>
        <w:textAlignment w:val="auto"/>
        <w:rPr>
          <w:b/>
          <w:bCs/>
          <w:color w:val="auto"/>
          <w:sz w:val="20"/>
          <w:szCs w:val="20"/>
        </w:rPr>
      </w:pPr>
      <w:r w:rsidRPr="000040C5">
        <w:rPr>
          <w:b/>
          <w:bCs/>
          <w:color w:val="000000"/>
          <w:sz w:val="20"/>
          <w:szCs w:val="20"/>
        </w:rPr>
        <w:t>ARC: ARC Administration Building Conference Room</w:t>
      </w:r>
    </w:p>
    <w:p w14:paraId="1F8E58AB" w14:textId="4FC49E48" w:rsidR="006D225D" w:rsidRPr="000040C5" w:rsidRDefault="006D225D" w:rsidP="006D225D">
      <w:pPr>
        <w:spacing w:before="0" w:after="0"/>
        <w:contextualSpacing w:val="0"/>
        <w:jc w:val="center"/>
        <w:textAlignment w:val="auto"/>
        <w:rPr>
          <w:b/>
          <w:bCs/>
          <w:color w:val="000000"/>
          <w:sz w:val="20"/>
          <w:szCs w:val="20"/>
          <w:shd w:val="clear" w:color="auto" w:fill="FFFFFF"/>
        </w:rPr>
      </w:pPr>
      <w:r w:rsidRPr="000040C5">
        <w:rPr>
          <w:b/>
          <w:bCs/>
          <w:color w:val="000000"/>
          <w:sz w:val="20"/>
          <w:szCs w:val="20"/>
        </w:rPr>
        <w:t xml:space="preserve">CRC: </w:t>
      </w:r>
      <w:r w:rsidR="002E30E8">
        <w:rPr>
          <w:b/>
          <w:bCs/>
          <w:color w:val="000000"/>
          <w:sz w:val="20"/>
          <w:szCs w:val="20"/>
          <w:shd w:val="clear" w:color="auto" w:fill="FFFFFF"/>
        </w:rPr>
        <w:t>College</w:t>
      </w:r>
      <w:r w:rsidRPr="000040C5">
        <w:rPr>
          <w:b/>
          <w:bCs/>
          <w:color w:val="000000"/>
          <w:sz w:val="20"/>
          <w:szCs w:val="20"/>
          <w:shd w:val="clear" w:color="auto" w:fill="FFFFFF"/>
        </w:rPr>
        <w:t xml:space="preserve"> Center </w:t>
      </w:r>
      <w:r w:rsidR="002E30E8">
        <w:rPr>
          <w:b/>
          <w:bCs/>
          <w:color w:val="000000"/>
          <w:sz w:val="20"/>
          <w:szCs w:val="20"/>
          <w:shd w:val="clear" w:color="auto" w:fill="FFFFFF"/>
        </w:rPr>
        <w:t>250 Conference Room #2</w:t>
      </w:r>
    </w:p>
    <w:p w14:paraId="32EC5484" w14:textId="77777777" w:rsidR="006D225D" w:rsidRPr="000040C5" w:rsidRDefault="006D225D" w:rsidP="006D225D">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FLC: FL2-145</w:t>
      </w:r>
    </w:p>
    <w:p w14:paraId="2F730EDE" w14:textId="77777777" w:rsidR="006D225D" w:rsidRPr="00573FCC" w:rsidRDefault="006D225D" w:rsidP="006D225D">
      <w:pPr>
        <w:spacing w:before="0" w:after="0"/>
        <w:contextualSpacing w:val="0"/>
        <w:jc w:val="center"/>
        <w:textAlignment w:val="auto"/>
        <w:rPr>
          <w:b/>
          <w:bCs/>
          <w:color w:val="000000"/>
          <w:sz w:val="20"/>
          <w:szCs w:val="20"/>
          <w:shd w:val="clear" w:color="auto" w:fill="FFFFFF"/>
        </w:rPr>
      </w:pPr>
      <w:r w:rsidRPr="000040C5">
        <w:rPr>
          <w:b/>
          <w:bCs/>
          <w:color w:val="000000"/>
          <w:sz w:val="20"/>
          <w:szCs w:val="20"/>
          <w:shd w:val="clear" w:color="auto" w:fill="FFFFFF"/>
        </w:rPr>
        <w:t>SCC: Student Center 105</w:t>
      </w:r>
    </w:p>
    <w:p w14:paraId="16BB3ABD" w14:textId="317F51E1" w:rsidR="00A82B95" w:rsidRDefault="00000000" w:rsidP="007F062B">
      <w:pPr>
        <w:spacing w:before="0" w:after="0"/>
        <w:contextualSpacing w:val="0"/>
        <w:jc w:val="center"/>
        <w:textAlignment w:val="auto"/>
        <w:rPr>
          <w:color w:val="auto"/>
          <w:sz w:val="20"/>
          <w:szCs w:val="20"/>
        </w:rPr>
      </w:pPr>
      <w:hyperlink r:id="rId8" w:history="1">
        <w:r w:rsidR="00A82B95" w:rsidRPr="00A82B95">
          <w:rPr>
            <w:rStyle w:val="Hyperlink"/>
            <w:sz w:val="20"/>
            <w:szCs w:val="20"/>
          </w:rPr>
          <w:t>https://lrccd.zoom.us/j/85212623490?pwd=Sk5WSDhxaExXanRuWC83RjVWUGJ1dz09</w:t>
        </w:r>
      </w:hyperlink>
    </w:p>
    <w:p w14:paraId="2580BB45" w14:textId="4B47A614" w:rsidR="007F062B" w:rsidRPr="00A82B95" w:rsidRDefault="007F062B" w:rsidP="007F062B">
      <w:pPr>
        <w:spacing w:before="0" w:after="0"/>
        <w:contextualSpacing w:val="0"/>
        <w:jc w:val="center"/>
        <w:textAlignment w:val="auto"/>
        <w:rPr>
          <w:color w:val="auto"/>
          <w:sz w:val="20"/>
          <w:szCs w:val="20"/>
        </w:rPr>
      </w:pPr>
      <w:r w:rsidRPr="00A82B95">
        <w:rPr>
          <w:color w:val="auto"/>
          <w:sz w:val="20"/>
          <w:szCs w:val="20"/>
        </w:rPr>
        <w:t>Meeting ID: 852 1262 3490</w:t>
      </w:r>
    </w:p>
    <w:p w14:paraId="7062E713" w14:textId="569D12CB" w:rsidR="007F062B" w:rsidRPr="00A82B95" w:rsidRDefault="007F062B" w:rsidP="007F062B">
      <w:pPr>
        <w:spacing w:before="0" w:after="0"/>
        <w:contextualSpacing w:val="0"/>
        <w:jc w:val="center"/>
        <w:textAlignment w:val="auto"/>
        <w:rPr>
          <w:color w:val="auto"/>
          <w:sz w:val="20"/>
          <w:szCs w:val="20"/>
        </w:rPr>
      </w:pPr>
      <w:r w:rsidRPr="00A82B95">
        <w:rPr>
          <w:color w:val="auto"/>
          <w:sz w:val="20"/>
          <w:szCs w:val="20"/>
        </w:rPr>
        <w:t xml:space="preserve">Passcode: </w:t>
      </w:r>
      <w:proofErr w:type="spellStart"/>
      <w:r w:rsidRPr="00A82B95">
        <w:rPr>
          <w:color w:val="auto"/>
          <w:sz w:val="20"/>
          <w:szCs w:val="20"/>
        </w:rPr>
        <w:t>losrios</w:t>
      </w:r>
      <w:proofErr w:type="spellEnd"/>
    </w:p>
    <w:p w14:paraId="541D8598" w14:textId="4CF5A839" w:rsidR="006D4EE7" w:rsidRPr="003C1675" w:rsidRDefault="006D4EE7" w:rsidP="00F3598C">
      <w:pPr>
        <w:pStyle w:val="Heading2"/>
        <w:spacing w:before="0" w:after="0"/>
      </w:pPr>
      <w:r w:rsidRPr="003C1675">
        <w:t>Preliminaries</w:t>
      </w:r>
      <w:r w:rsidRPr="003C1675">
        <w:tab/>
      </w:r>
    </w:p>
    <w:p w14:paraId="0B9AFBBA" w14:textId="6ABEF973" w:rsidR="006D4EE7" w:rsidRPr="00BE0195" w:rsidRDefault="00092A50" w:rsidP="00FF7255">
      <w:pPr>
        <w:pStyle w:val="ListParagraph"/>
        <w:numPr>
          <w:ilvl w:val="0"/>
          <w:numId w:val="0"/>
        </w:numPr>
        <w:spacing w:before="0" w:after="0"/>
        <w:ind w:left="360" w:firstLine="360"/>
      </w:pPr>
      <w:r w:rsidRPr="00BE0195">
        <w:t>1</w:t>
      </w:r>
      <w:r w:rsidR="00C25E35" w:rsidRPr="00BE0195">
        <w:t xml:space="preserve">. </w:t>
      </w:r>
      <w:r w:rsidR="00AC0937" w:rsidRPr="00BE0195">
        <w:t xml:space="preserve">Welcome / </w:t>
      </w:r>
      <w:r w:rsidR="006D4EE7" w:rsidRPr="00BE0195">
        <w:t>Call</w:t>
      </w:r>
      <w:r w:rsidR="00986A85" w:rsidRPr="00BE0195">
        <w:t xml:space="preserve"> </w:t>
      </w:r>
      <w:r w:rsidR="006D4EE7" w:rsidRPr="00BE0195">
        <w:t>to</w:t>
      </w:r>
      <w:r w:rsidR="00986A85" w:rsidRPr="00BE0195">
        <w:t xml:space="preserve"> </w:t>
      </w:r>
      <w:r w:rsidR="006D4EE7" w:rsidRPr="00BE0195">
        <w:t>order</w:t>
      </w:r>
    </w:p>
    <w:p w14:paraId="4C56CB88" w14:textId="04FBB2C7" w:rsidR="008F0137" w:rsidRPr="00BE0195" w:rsidRDefault="00092A50" w:rsidP="00FF7255">
      <w:pPr>
        <w:pStyle w:val="ListParagraph"/>
        <w:numPr>
          <w:ilvl w:val="0"/>
          <w:numId w:val="0"/>
        </w:numPr>
        <w:spacing w:before="0" w:after="0"/>
        <w:ind w:left="360" w:firstLine="360"/>
      </w:pPr>
      <w:r w:rsidRPr="00BE0195">
        <w:t>2</w:t>
      </w:r>
      <w:r w:rsidR="00AC0937" w:rsidRPr="00BE0195">
        <w:t xml:space="preserve">. </w:t>
      </w:r>
      <w:r w:rsidR="006D4EE7" w:rsidRPr="00BE0195">
        <w:t>Land</w:t>
      </w:r>
      <w:r w:rsidR="00986A85" w:rsidRPr="00BE0195">
        <w:t xml:space="preserve"> </w:t>
      </w:r>
      <w:r w:rsidR="006D4EE7" w:rsidRPr="00BE0195">
        <w:t>Acknowledgement</w:t>
      </w:r>
      <w:r w:rsidR="001E3785" w:rsidRPr="00BE0195">
        <w:t xml:space="preserve"> [listed at end of agenda]</w:t>
      </w:r>
      <w:r w:rsidR="00722D1A" w:rsidRPr="00BE0195">
        <w:t xml:space="preserve"> </w:t>
      </w:r>
    </w:p>
    <w:p w14:paraId="3DBBC3FF" w14:textId="50B18947" w:rsidR="00B40F77" w:rsidRPr="00BE0195" w:rsidRDefault="00092A50" w:rsidP="00FF7255">
      <w:pPr>
        <w:pStyle w:val="ListParagraph"/>
        <w:numPr>
          <w:ilvl w:val="0"/>
          <w:numId w:val="0"/>
        </w:numPr>
        <w:spacing w:before="0" w:after="0"/>
        <w:ind w:left="360" w:firstLine="360"/>
        <w:rPr>
          <w:color w:val="000000"/>
        </w:rPr>
      </w:pPr>
      <w:r w:rsidRPr="00BE0195">
        <w:rPr>
          <w:color w:val="000000"/>
        </w:rPr>
        <w:t>3</w:t>
      </w:r>
      <w:r w:rsidR="00B40F77" w:rsidRPr="00BE0195">
        <w:rPr>
          <w:color w:val="000000"/>
        </w:rPr>
        <w:t>. Approval of Agenda</w:t>
      </w:r>
    </w:p>
    <w:p w14:paraId="4C90C004" w14:textId="35EFA8F9" w:rsidR="00B40F77" w:rsidRPr="00BE0195" w:rsidRDefault="00092A50" w:rsidP="00FF7255">
      <w:pPr>
        <w:pStyle w:val="ListParagraph"/>
        <w:numPr>
          <w:ilvl w:val="0"/>
          <w:numId w:val="0"/>
        </w:numPr>
        <w:spacing w:before="0" w:after="0"/>
        <w:ind w:left="360" w:firstLine="360"/>
        <w:rPr>
          <w:color w:val="000000"/>
        </w:rPr>
      </w:pPr>
      <w:r w:rsidRPr="00BE0195">
        <w:rPr>
          <w:color w:val="000000"/>
        </w:rPr>
        <w:t>4</w:t>
      </w:r>
      <w:r w:rsidR="00B40F77" w:rsidRPr="00BE0195">
        <w:rPr>
          <w:color w:val="000000"/>
        </w:rPr>
        <w:t>. Approval of Minutes</w:t>
      </w:r>
    </w:p>
    <w:p w14:paraId="463220D6" w14:textId="35967792" w:rsidR="00092A50" w:rsidRPr="00BE0195" w:rsidRDefault="00092A50" w:rsidP="00FF7255">
      <w:pPr>
        <w:pStyle w:val="ListParagraph"/>
        <w:numPr>
          <w:ilvl w:val="0"/>
          <w:numId w:val="0"/>
        </w:numPr>
        <w:spacing w:before="0" w:after="0"/>
        <w:ind w:left="360" w:firstLine="360"/>
        <w:rPr>
          <w:color w:val="000000"/>
        </w:rPr>
      </w:pPr>
      <w:r w:rsidRPr="00BE0195">
        <w:rPr>
          <w:color w:val="000000"/>
        </w:rPr>
        <w:t>5. Introduction o</w:t>
      </w:r>
      <w:r w:rsidR="00FF7255" w:rsidRPr="00BE0195">
        <w:rPr>
          <w:color w:val="000000"/>
        </w:rPr>
        <w:t>f</w:t>
      </w:r>
      <w:r w:rsidRPr="00BE0195">
        <w:rPr>
          <w:color w:val="000000"/>
        </w:rPr>
        <w:t xml:space="preserve"> Guests</w:t>
      </w:r>
    </w:p>
    <w:p w14:paraId="61332568" w14:textId="22E71581" w:rsidR="00092A50" w:rsidRPr="00BE0195" w:rsidRDefault="00092A50" w:rsidP="00FF7255">
      <w:pPr>
        <w:pStyle w:val="ListParagraph"/>
        <w:numPr>
          <w:ilvl w:val="0"/>
          <w:numId w:val="0"/>
        </w:numPr>
        <w:spacing w:before="0" w:after="0"/>
        <w:ind w:left="360" w:firstLine="360"/>
        <w:rPr>
          <w:color w:val="000000"/>
        </w:rPr>
      </w:pPr>
      <w:r w:rsidRPr="00BE0195">
        <w:rPr>
          <w:color w:val="000000"/>
        </w:rPr>
        <w:t xml:space="preserve">6. </w:t>
      </w:r>
      <w:r w:rsidRPr="00BE0195">
        <w:rPr>
          <w:b/>
          <w:color w:val="000000"/>
        </w:rPr>
        <w:t xml:space="preserve">Public Comment Period </w:t>
      </w:r>
      <w:r w:rsidRPr="00BE0195">
        <w:rPr>
          <w:color w:val="000000"/>
        </w:rPr>
        <w:t>(up to 3 minutes per speaker)</w:t>
      </w:r>
    </w:p>
    <w:p w14:paraId="08FB1275" w14:textId="02136F3B" w:rsidR="004F7B3D" w:rsidRPr="00BE0195" w:rsidRDefault="00092A50" w:rsidP="00FF7255">
      <w:pPr>
        <w:pStyle w:val="ListParagraph"/>
        <w:numPr>
          <w:ilvl w:val="0"/>
          <w:numId w:val="0"/>
        </w:numPr>
        <w:spacing w:before="0" w:after="0"/>
        <w:ind w:left="360" w:firstLine="360"/>
        <w:rPr>
          <w:color w:val="000000"/>
        </w:rPr>
      </w:pPr>
      <w:r w:rsidRPr="00BE0195">
        <w:rPr>
          <w:color w:val="000000"/>
        </w:rPr>
        <w:t>7. DAS President’s Report</w:t>
      </w:r>
    </w:p>
    <w:p w14:paraId="62FAEFE5" w14:textId="77046F49" w:rsidR="004F7B3D" w:rsidRPr="00AD52CC" w:rsidRDefault="004F7B3D" w:rsidP="00AD52CC">
      <w:pPr>
        <w:spacing w:before="0" w:after="0"/>
        <w:rPr>
          <w:color w:val="000000"/>
        </w:rPr>
      </w:pPr>
    </w:p>
    <w:p w14:paraId="084F6263" w14:textId="2BB95F95" w:rsidR="0058522A" w:rsidRDefault="001E6282" w:rsidP="0058522A">
      <w:pPr>
        <w:pStyle w:val="Heading2"/>
        <w:spacing w:before="0" w:after="0"/>
        <w:rPr>
          <w:b w:val="0"/>
          <w:bCs w:val="0"/>
          <w:sz w:val="20"/>
          <w:szCs w:val="20"/>
        </w:rPr>
      </w:pPr>
      <w:r w:rsidRPr="00BF57A0">
        <w:t>Consent</w:t>
      </w:r>
      <w:r>
        <w:t xml:space="preserve"> </w:t>
      </w:r>
      <w:r w:rsidR="00BF3CF2">
        <w:t>Items</w:t>
      </w:r>
      <w:r w:rsidR="00F3598C">
        <w:t xml:space="preserve"> </w:t>
      </w:r>
      <w:r w:rsidR="00092A50" w:rsidRPr="00F3598C">
        <w:rPr>
          <w:b w:val="0"/>
          <w:bCs w:val="0"/>
          <w:sz w:val="20"/>
          <w:szCs w:val="20"/>
        </w:rPr>
        <w:t>(</w:t>
      </w:r>
      <w:r w:rsidRPr="00F3598C">
        <w:rPr>
          <w:b w:val="0"/>
          <w:bCs w:val="0"/>
          <w:sz w:val="20"/>
          <w:szCs w:val="20"/>
        </w:rPr>
        <w:t>A</w:t>
      </w:r>
      <w:r w:rsidR="00092A50" w:rsidRPr="00F3598C">
        <w:rPr>
          <w:b w:val="0"/>
          <w:bCs w:val="0"/>
          <w:sz w:val="20"/>
          <w:szCs w:val="20"/>
        </w:rPr>
        <w:t>ny</w:t>
      </w:r>
      <w:r w:rsidRPr="00F3598C">
        <w:rPr>
          <w:b w:val="0"/>
          <w:bCs w:val="0"/>
          <w:sz w:val="20"/>
          <w:szCs w:val="20"/>
        </w:rPr>
        <w:t xml:space="preserve"> member of the DAS may request an item be removed for further discussion and separate action.</w:t>
      </w:r>
      <w:r w:rsidR="00092A50" w:rsidRPr="00F3598C">
        <w:rPr>
          <w:b w:val="0"/>
          <w:bCs w:val="0"/>
          <w:sz w:val="20"/>
          <w:szCs w:val="20"/>
        </w:rPr>
        <w:t>)</w:t>
      </w:r>
      <w:r w:rsidRPr="00F3598C">
        <w:rPr>
          <w:b w:val="0"/>
          <w:bCs w:val="0"/>
          <w:sz w:val="20"/>
          <w:szCs w:val="20"/>
        </w:rPr>
        <w:t xml:space="preserve"> </w:t>
      </w:r>
    </w:p>
    <w:p w14:paraId="521240E0" w14:textId="77777777" w:rsidR="00FF7255" w:rsidRDefault="00FF7255" w:rsidP="00B218D8">
      <w:pPr>
        <w:pStyle w:val="Heading2"/>
        <w:spacing w:before="0" w:after="0"/>
      </w:pPr>
    </w:p>
    <w:p w14:paraId="5F016580" w14:textId="353F2243" w:rsidR="00A004FC" w:rsidRPr="00B218D8" w:rsidRDefault="006D4EE7" w:rsidP="00B218D8">
      <w:pPr>
        <w:pStyle w:val="Heading2"/>
        <w:spacing w:before="0" w:after="0"/>
        <w:rPr>
          <w:b w:val="0"/>
          <w:sz w:val="22"/>
          <w:szCs w:val="22"/>
        </w:rPr>
      </w:pPr>
      <w:r>
        <w:t>Decision</w:t>
      </w:r>
      <w:r w:rsidR="00092A50">
        <w:t>s</w:t>
      </w:r>
      <w:r w:rsidR="00986A85">
        <w:t xml:space="preserve"> </w:t>
      </w:r>
      <w:r w:rsidRPr="00092A50">
        <w:rPr>
          <w:b w:val="0"/>
          <w:sz w:val="22"/>
          <w:szCs w:val="22"/>
        </w:rPr>
        <w:t>(1</w:t>
      </w:r>
      <w:r w:rsidR="00D25C6C">
        <w:rPr>
          <w:b w:val="0"/>
          <w:sz w:val="22"/>
          <w:szCs w:val="22"/>
        </w:rPr>
        <w:t>0-15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1256927D" w14:textId="4ED9D48B" w:rsidR="00B218D8" w:rsidRPr="00BE0195" w:rsidRDefault="00FF7255" w:rsidP="00B218D8">
      <w:pPr>
        <w:spacing w:before="0" w:after="0"/>
        <w:ind w:firstLine="720"/>
        <w:rPr>
          <w:i/>
          <w:iCs/>
          <w:color w:val="auto"/>
        </w:rPr>
      </w:pPr>
      <w:r w:rsidRPr="00BE0195">
        <w:rPr>
          <w:sz w:val="24"/>
          <w:szCs w:val="24"/>
        </w:rPr>
        <w:t>8</w:t>
      </w:r>
      <w:r w:rsidR="00EB2B21" w:rsidRPr="00BE0195">
        <w:rPr>
          <w:sz w:val="24"/>
          <w:szCs w:val="24"/>
        </w:rPr>
        <w:t xml:space="preserve">. </w:t>
      </w:r>
      <w:r w:rsidR="00A004FC" w:rsidRPr="00BE0195">
        <w:rPr>
          <w:sz w:val="24"/>
          <w:szCs w:val="24"/>
        </w:rPr>
        <w:t xml:space="preserve">Revisions to </w:t>
      </w:r>
      <w:hyperlink r:id="rId9" w:anchor="bookmark=id.p76hco4eu7" w:history="1">
        <w:r w:rsidR="00A004FC" w:rsidRPr="00BE0195">
          <w:rPr>
            <w:color w:val="1155CC"/>
            <w:sz w:val="24"/>
            <w:szCs w:val="24"/>
            <w:u w:val="single"/>
          </w:rPr>
          <w:t>P-2211</w:t>
        </w:r>
      </w:hyperlink>
      <w:r w:rsidR="00A004FC" w:rsidRPr="00BE0195">
        <w:rPr>
          <w:color w:val="666666"/>
          <w:sz w:val="24"/>
          <w:szCs w:val="24"/>
        </w:rPr>
        <w:t xml:space="preserve">, </w:t>
      </w:r>
      <w:hyperlink r:id="rId10" w:anchor="bookmark=id.12uctyaoguq2" w:history="1">
        <w:r w:rsidR="00A004FC" w:rsidRPr="00BE0195">
          <w:rPr>
            <w:color w:val="1155CC"/>
            <w:sz w:val="24"/>
            <w:szCs w:val="24"/>
            <w:u w:val="single"/>
          </w:rPr>
          <w:t>R-2211</w:t>
        </w:r>
      </w:hyperlink>
      <w:r w:rsidR="00A004FC" w:rsidRPr="00BE0195">
        <w:rPr>
          <w:color w:val="666666"/>
          <w:sz w:val="24"/>
          <w:szCs w:val="24"/>
        </w:rPr>
        <w:t xml:space="preserve">, </w:t>
      </w:r>
      <w:hyperlink r:id="rId11" w:anchor="bookmark=id.dnd6gz735sv2" w:history="1">
        <w:r w:rsidR="00A004FC" w:rsidRPr="00BE0195">
          <w:rPr>
            <w:color w:val="1155CC"/>
            <w:sz w:val="24"/>
            <w:szCs w:val="24"/>
            <w:u w:val="single"/>
          </w:rPr>
          <w:t>P-2242</w:t>
        </w:r>
      </w:hyperlink>
      <w:r w:rsidR="00A004FC" w:rsidRPr="00BE0195">
        <w:rPr>
          <w:color w:val="666666"/>
          <w:sz w:val="24"/>
          <w:szCs w:val="24"/>
        </w:rPr>
        <w:t xml:space="preserve">, </w:t>
      </w:r>
      <w:hyperlink r:id="rId12" w:anchor="bookmark=id.clqc693y4dt9" w:history="1">
        <w:r w:rsidR="00A004FC" w:rsidRPr="00BE0195">
          <w:rPr>
            <w:color w:val="1155CC"/>
            <w:sz w:val="24"/>
            <w:szCs w:val="24"/>
            <w:u w:val="single"/>
          </w:rPr>
          <w:t>P-2523</w:t>
        </w:r>
      </w:hyperlink>
      <w:r w:rsidR="00A004FC" w:rsidRPr="00BE0195">
        <w:rPr>
          <w:color w:val="666666"/>
          <w:sz w:val="24"/>
          <w:szCs w:val="24"/>
        </w:rPr>
        <w:t xml:space="preserve">, </w:t>
      </w:r>
      <w:hyperlink r:id="rId13" w:anchor="bookmark=id.x95k03d9nwyn" w:history="1">
        <w:r w:rsidR="00A004FC" w:rsidRPr="00BE0195">
          <w:rPr>
            <w:color w:val="1155CC"/>
            <w:sz w:val="24"/>
            <w:szCs w:val="24"/>
            <w:u w:val="single"/>
          </w:rPr>
          <w:t>P-2254</w:t>
        </w:r>
      </w:hyperlink>
      <w:r w:rsidR="00A004FC" w:rsidRPr="00BE0195">
        <w:rPr>
          <w:color w:val="666666"/>
          <w:sz w:val="24"/>
          <w:szCs w:val="24"/>
        </w:rPr>
        <w:t xml:space="preserve">, </w:t>
      </w:r>
      <w:hyperlink r:id="rId14" w:anchor="bookmark=id.x8lhp0r2gt5r" w:history="1">
        <w:r w:rsidR="00A004FC" w:rsidRPr="00BE0195">
          <w:rPr>
            <w:color w:val="1155CC"/>
            <w:sz w:val="24"/>
            <w:szCs w:val="24"/>
            <w:u w:val="single"/>
          </w:rPr>
          <w:t>R-2821</w:t>
        </w:r>
      </w:hyperlink>
      <w:r w:rsidR="00A004FC" w:rsidRPr="00BE0195">
        <w:rPr>
          <w:color w:val="666666"/>
          <w:sz w:val="24"/>
          <w:szCs w:val="24"/>
        </w:rPr>
        <w:t xml:space="preserve"> </w:t>
      </w:r>
      <w:r w:rsidR="00A004FC" w:rsidRPr="00BE0195">
        <w:rPr>
          <w:i/>
          <w:iCs/>
          <w:color w:val="auto"/>
        </w:rPr>
        <w:t>(</w:t>
      </w:r>
      <w:r w:rsidR="00BE0195" w:rsidRPr="00BE0195">
        <w:rPr>
          <w:i/>
          <w:iCs/>
          <w:color w:val="auto"/>
        </w:rPr>
        <w:t>2nd</w:t>
      </w:r>
      <w:r w:rsidR="00A004FC" w:rsidRPr="00BE0195">
        <w:rPr>
          <w:i/>
          <w:iCs/>
          <w:color w:val="auto"/>
        </w:rPr>
        <w:t xml:space="preserve"> Reading)</w:t>
      </w:r>
    </w:p>
    <w:p w14:paraId="43033C04" w14:textId="47AF42BC" w:rsidR="000040C5" w:rsidRPr="00BE0195" w:rsidRDefault="00FF7255" w:rsidP="00B218D8">
      <w:pPr>
        <w:spacing w:before="0" w:after="0"/>
        <w:ind w:firstLine="720"/>
        <w:rPr>
          <w:i/>
          <w:iCs/>
          <w:color w:val="auto"/>
        </w:rPr>
      </w:pPr>
      <w:r w:rsidRPr="00BE0195">
        <w:rPr>
          <w:color w:val="auto"/>
          <w:sz w:val="24"/>
          <w:szCs w:val="24"/>
        </w:rPr>
        <w:t>9</w:t>
      </w:r>
      <w:r w:rsidR="0046687D" w:rsidRPr="00BE0195">
        <w:rPr>
          <w:color w:val="auto"/>
          <w:sz w:val="24"/>
          <w:szCs w:val="24"/>
        </w:rPr>
        <w:t xml:space="preserve">. </w:t>
      </w:r>
      <w:r w:rsidR="001C6D85" w:rsidRPr="00BE0195">
        <w:rPr>
          <w:color w:val="auto"/>
          <w:sz w:val="24"/>
          <w:szCs w:val="24"/>
        </w:rPr>
        <w:t xml:space="preserve">Adoption of DAS Non-credit Exploration Task Force Report &amp; Recommendations </w:t>
      </w:r>
      <w:r w:rsidR="001C6D85" w:rsidRPr="00BE0195">
        <w:rPr>
          <w:i/>
          <w:iCs/>
          <w:color w:val="auto"/>
        </w:rPr>
        <w:t>(</w:t>
      </w:r>
      <w:r w:rsidR="00BE0195" w:rsidRPr="00BE0195">
        <w:rPr>
          <w:i/>
          <w:iCs/>
          <w:color w:val="auto"/>
        </w:rPr>
        <w:t>2nd</w:t>
      </w:r>
      <w:r w:rsidR="001C6D85" w:rsidRPr="00BE0195">
        <w:rPr>
          <w:i/>
          <w:iCs/>
          <w:color w:val="auto"/>
        </w:rPr>
        <w:t xml:space="preserve"> Reading)</w:t>
      </w:r>
    </w:p>
    <w:p w14:paraId="73C34C07" w14:textId="768D8F36" w:rsidR="00160492" w:rsidRPr="00BE0195" w:rsidRDefault="00FF7255" w:rsidP="00B218D8">
      <w:pPr>
        <w:spacing w:before="0" w:after="0"/>
        <w:ind w:firstLine="720"/>
        <w:rPr>
          <w:color w:val="auto"/>
          <w:sz w:val="24"/>
          <w:szCs w:val="24"/>
        </w:rPr>
      </w:pPr>
      <w:r w:rsidRPr="00BE0195">
        <w:rPr>
          <w:color w:val="auto"/>
          <w:sz w:val="24"/>
          <w:szCs w:val="24"/>
        </w:rPr>
        <w:t>10</w:t>
      </w:r>
      <w:r w:rsidR="00160492" w:rsidRPr="00BE0195">
        <w:rPr>
          <w:color w:val="auto"/>
          <w:sz w:val="24"/>
          <w:szCs w:val="24"/>
        </w:rPr>
        <w:t xml:space="preserve">. Military Credit draft regulation </w:t>
      </w:r>
      <w:r w:rsidR="00160492" w:rsidRPr="00BE0195">
        <w:rPr>
          <w:i/>
          <w:iCs/>
          <w:color w:val="auto"/>
        </w:rPr>
        <w:t>(</w:t>
      </w:r>
      <w:r w:rsidR="00BE0195">
        <w:rPr>
          <w:i/>
          <w:iCs/>
          <w:color w:val="auto"/>
        </w:rPr>
        <w:t>1st</w:t>
      </w:r>
      <w:r w:rsidR="00160492" w:rsidRPr="00BE0195">
        <w:rPr>
          <w:i/>
          <w:iCs/>
          <w:color w:val="auto"/>
        </w:rPr>
        <w:t xml:space="preserve"> </w:t>
      </w:r>
      <w:r w:rsidR="00BE0195">
        <w:rPr>
          <w:i/>
          <w:iCs/>
          <w:color w:val="auto"/>
        </w:rPr>
        <w:t>R</w:t>
      </w:r>
      <w:r w:rsidR="00160492" w:rsidRPr="00BE0195">
        <w:rPr>
          <w:i/>
          <w:iCs/>
          <w:color w:val="auto"/>
        </w:rPr>
        <w:t>eading</w:t>
      </w:r>
      <w:r w:rsidR="00BE0195">
        <w:rPr>
          <w:i/>
          <w:iCs/>
          <w:color w:val="auto"/>
        </w:rPr>
        <w:t xml:space="preserve"> – Sonia Ortiz-Mercado</w:t>
      </w:r>
      <w:r w:rsidR="00160492" w:rsidRPr="00BE0195">
        <w:rPr>
          <w:i/>
          <w:iCs/>
          <w:color w:val="auto"/>
        </w:rPr>
        <w:t>)</w:t>
      </w:r>
    </w:p>
    <w:p w14:paraId="6AC22B16" w14:textId="7EB07835" w:rsidR="00160492" w:rsidRPr="00BE0195" w:rsidRDefault="00160492" w:rsidP="00B218D8">
      <w:pPr>
        <w:spacing w:before="0" w:after="0"/>
        <w:ind w:firstLine="720"/>
        <w:rPr>
          <w:sz w:val="24"/>
          <w:szCs w:val="24"/>
        </w:rPr>
      </w:pPr>
      <w:r w:rsidRPr="00BE0195">
        <w:rPr>
          <w:color w:val="auto"/>
          <w:sz w:val="24"/>
          <w:szCs w:val="24"/>
        </w:rPr>
        <w:t>1</w:t>
      </w:r>
      <w:r w:rsidR="00FF7255" w:rsidRPr="00BE0195">
        <w:rPr>
          <w:color w:val="auto"/>
          <w:sz w:val="24"/>
          <w:szCs w:val="24"/>
        </w:rPr>
        <w:t>1</w:t>
      </w:r>
      <w:r w:rsidRPr="00BE0195">
        <w:rPr>
          <w:color w:val="auto"/>
          <w:sz w:val="24"/>
          <w:szCs w:val="24"/>
        </w:rPr>
        <w:t xml:space="preserve">. Academic Renewal draft regulation </w:t>
      </w:r>
      <w:r w:rsidRPr="00BE0195">
        <w:rPr>
          <w:i/>
          <w:iCs/>
          <w:color w:val="auto"/>
        </w:rPr>
        <w:t>(</w:t>
      </w:r>
      <w:r w:rsidR="00BE0195">
        <w:rPr>
          <w:i/>
          <w:iCs/>
          <w:color w:val="auto"/>
        </w:rPr>
        <w:t>1st</w:t>
      </w:r>
      <w:r w:rsidRPr="00BE0195">
        <w:rPr>
          <w:i/>
          <w:iCs/>
          <w:color w:val="auto"/>
        </w:rPr>
        <w:t xml:space="preserve"> </w:t>
      </w:r>
      <w:r w:rsidR="00BE0195">
        <w:rPr>
          <w:i/>
          <w:iCs/>
          <w:color w:val="auto"/>
        </w:rPr>
        <w:t>R</w:t>
      </w:r>
      <w:r w:rsidRPr="00BE0195">
        <w:rPr>
          <w:i/>
          <w:iCs/>
          <w:color w:val="auto"/>
        </w:rPr>
        <w:t>eading</w:t>
      </w:r>
      <w:r w:rsidR="00BE0195">
        <w:rPr>
          <w:i/>
          <w:iCs/>
          <w:color w:val="auto"/>
        </w:rPr>
        <w:t xml:space="preserve"> – Sonia Ortiz-Mercado</w:t>
      </w:r>
      <w:r w:rsidRPr="00BE0195">
        <w:rPr>
          <w:i/>
          <w:iCs/>
          <w:color w:val="auto"/>
        </w:rPr>
        <w:t>)</w:t>
      </w:r>
    </w:p>
    <w:p w14:paraId="50652844" w14:textId="77777777" w:rsidR="003343A5" w:rsidRPr="003343A5" w:rsidRDefault="003343A5" w:rsidP="000040C5">
      <w:pPr>
        <w:pStyle w:val="Heading2"/>
        <w:spacing w:before="0" w:after="0"/>
        <w:rPr>
          <w:sz w:val="16"/>
          <w:szCs w:val="16"/>
        </w:rPr>
      </w:pPr>
    </w:p>
    <w:p w14:paraId="5E2D158C" w14:textId="0556075D" w:rsidR="00BF57A0" w:rsidRDefault="00BF57A0" w:rsidP="000040C5">
      <w:pPr>
        <w:pStyle w:val="Heading2"/>
        <w:spacing w:before="0" w:after="0"/>
        <w:rPr>
          <w:b w:val="0"/>
          <w:sz w:val="22"/>
          <w:szCs w:val="22"/>
        </w:rPr>
      </w:pPr>
      <w:r w:rsidRPr="00BF57A0">
        <w:t>Reports</w:t>
      </w:r>
      <w:r>
        <w:t xml:space="preserve"> </w:t>
      </w:r>
      <w:r w:rsidRPr="00BF57A0">
        <w:rPr>
          <w:b w:val="0"/>
          <w:sz w:val="22"/>
          <w:szCs w:val="22"/>
        </w:rPr>
        <w:t xml:space="preserve">(5 minutes per </w:t>
      </w:r>
      <w:r w:rsidR="00456B25">
        <w:rPr>
          <w:b w:val="0"/>
          <w:sz w:val="22"/>
          <w:szCs w:val="22"/>
        </w:rPr>
        <w:t>report + 5 minutes for questions)</w:t>
      </w:r>
    </w:p>
    <w:p w14:paraId="430E2901" w14:textId="09453E96" w:rsidR="009C4A8F" w:rsidRDefault="00B218D8" w:rsidP="00B218D8">
      <w:pPr>
        <w:pStyle w:val="NormalWeb"/>
        <w:spacing w:before="0" w:beforeAutospacing="0" w:after="0" w:afterAutospacing="0"/>
        <w:ind w:firstLine="720"/>
        <w:contextualSpacing w:val="0"/>
        <w:rPr>
          <w:color w:val="FF0000"/>
        </w:rPr>
      </w:pPr>
      <w:r>
        <w:rPr>
          <w:color w:val="000000"/>
        </w:rPr>
        <w:t>1</w:t>
      </w:r>
      <w:r w:rsidR="00FF7255">
        <w:rPr>
          <w:color w:val="000000"/>
        </w:rPr>
        <w:t>2</w:t>
      </w:r>
      <w:r>
        <w:rPr>
          <w:color w:val="000000"/>
        </w:rPr>
        <w:t xml:space="preserve">. </w:t>
      </w:r>
      <w:r w:rsidR="00BE0195">
        <w:rPr>
          <w:color w:val="000000"/>
        </w:rPr>
        <w:t xml:space="preserve">College Nurses hiring and reporting structure </w:t>
      </w:r>
      <w:r w:rsidR="00466EC7" w:rsidRPr="00BE0195">
        <w:rPr>
          <w:i/>
          <w:iCs/>
          <w:color w:val="000000"/>
        </w:rPr>
        <w:t>(</w:t>
      </w:r>
      <w:r w:rsidR="00466EC7" w:rsidRPr="00BE0195">
        <w:rPr>
          <w:i/>
          <w:iCs/>
          <w:color w:val="000000"/>
          <w:sz w:val="22"/>
          <w:szCs w:val="22"/>
        </w:rPr>
        <w:t>Sonia</w:t>
      </w:r>
      <w:r w:rsidR="00BE0195">
        <w:rPr>
          <w:i/>
          <w:iCs/>
          <w:color w:val="000000"/>
          <w:sz w:val="22"/>
          <w:szCs w:val="22"/>
        </w:rPr>
        <w:t xml:space="preserve"> Ortiz-Mercado</w:t>
      </w:r>
      <w:r w:rsidR="00466EC7" w:rsidRPr="00BE0195">
        <w:rPr>
          <w:i/>
          <w:iCs/>
          <w:color w:val="000000"/>
        </w:rPr>
        <w:t>)</w:t>
      </w:r>
      <w:r w:rsidR="009C4A8F" w:rsidRPr="009C4A8F">
        <w:rPr>
          <w:color w:val="FF0000"/>
        </w:rPr>
        <w:t xml:space="preserve"> </w:t>
      </w:r>
    </w:p>
    <w:p w14:paraId="292EA566" w14:textId="1BDC895F" w:rsidR="001D5785" w:rsidRDefault="006D4EE7" w:rsidP="006F336A">
      <w:pPr>
        <w:pStyle w:val="Heading2"/>
        <w:rPr>
          <w:b w:val="0"/>
          <w:sz w:val="22"/>
          <w:szCs w:val="22"/>
        </w:rPr>
      </w:pPr>
      <w:r w:rsidRPr="00BF57A0">
        <w:t>Discussion</w:t>
      </w:r>
      <w:r w:rsidR="00092A50" w:rsidRPr="00BF57A0">
        <w:t>s</w:t>
      </w:r>
      <w:r w:rsidR="00986A85">
        <w:t xml:space="preserve"> </w:t>
      </w:r>
      <w:r w:rsidRPr="00092A50">
        <w:rPr>
          <w:b w:val="0"/>
          <w:sz w:val="22"/>
          <w:szCs w:val="22"/>
        </w:rPr>
        <w:t>(</w:t>
      </w:r>
      <w:r w:rsidR="00D25C6C">
        <w:rPr>
          <w:b w:val="0"/>
          <w:sz w:val="22"/>
          <w:szCs w:val="22"/>
        </w:rPr>
        <w:t>10-</w:t>
      </w:r>
      <w:r w:rsidRPr="00092A50">
        <w:rPr>
          <w:b w:val="0"/>
          <w:sz w:val="22"/>
          <w:szCs w:val="22"/>
        </w:rPr>
        <w:t>15</w:t>
      </w:r>
      <w:r w:rsidR="00986A85" w:rsidRPr="00092A50">
        <w:rPr>
          <w:b w:val="0"/>
          <w:sz w:val="22"/>
          <w:szCs w:val="22"/>
        </w:rPr>
        <w:t xml:space="preserve"> </w:t>
      </w:r>
      <w:r w:rsidRPr="00092A50">
        <w:rPr>
          <w:b w:val="0"/>
          <w:sz w:val="22"/>
          <w:szCs w:val="22"/>
        </w:rPr>
        <w:t>minutes</w:t>
      </w:r>
      <w:r w:rsidR="00986A85" w:rsidRPr="00092A50">
        <w:rPr>
          <w:b w:val="0"/>
          <w:sz w:val="22"/>
          <w:szCs w:val="22"/>
        </w:rPr>
        <w:t xml:space="preserve"> </w:t>
      </w:r>
      <w:r w:rsidRPr="00092A50">
        <w:rPr>
          <w:b w:val="0"/>
          <w:sz w:val="22"/>
          <w:szCs w:val="22"/>
        </w:rPr>
        <w:t>per</w:t>
      </w:r>
      <w:r w:rsidR="00986A85" w:rsidRPr="00092A50">
        <w:rPr>
          <w:b w:val="0"/>
          <w:sz w:val="22"/>
          <w:szCs w:val="22"/>
        </w:rPr>
        <w:t xml:space="preserve"> </w:t>
      </w:r>
      <w:r w:rsidRPr="00092A50">
        <w:rPr>
          <w:b w:val="0"/>
          <w:sz w:val="22"/>
          <w:szCs w:val="22"/>
        </w:rPr>
        <w:t>item)</w:t>
      </w:r>
    </w:p>
    <w:p w14:paraId="197761D2" w14:textId="7F5FED09" w:rsidR="00566D91" w:rsidRDefault="00FF7255" w:rsidP="00FF7255">
      <w:pPr>
        <w:spacing w:before="0" w:after="0"/>
        <w:ind w:left="720"/>
        <w:rPr>
          <w:sz w:val="24"/>
          <w:szCs w:val="24"/>
        </w:rPr>
      </w:pPr>
      <w:r>
        <w:rPr>
          <w:sz w:val="24"/>
          <w:szCs w:val="24"/>
        </w:rPr>
        <w:t>13.</w:t>
      </w:r>
      <w:r w:rsidR="00B218D8" w:rsidRPr="00FF7255">
        <w:rPr>
          <w:sz w:val="24"/>
          <w:szCs w:val="24"/>
        </w:rPr>
        <w:t>Pathway U</w:t>
      </w:r>
    </w:p>
    <w:p w14:paraId="3D6D6076" w14:textId="6F23D04A" w:rsidR="000365CB" w:rsidRPr="00FF7255" w:rsidRDefault="000365CB" w:rsidP="00FF7255">
      <w:pPr>
        <w:spacing w:before="0" w:after="0"/>
        <w:ind w:left="720"/>
        <w:rPr>
          <w:sz w:val="24"/>
          <w:szCs w:val="24"/>
        </w:rPr>
      </w:pPr>
      <w:r>
        <w:rPr>
          <w:sz w:val="24"/>
          <w:szCs w:val="24"/>
        </w:rPr>
        <w:t>14. District Convocation</w:t>
      </w:r>
    </w:p>
    <w:p w14:paraId="1F69E848" w14:textId="5CF4B759" w:rsidR="009C4A8F" w:rsidRPr="00843C6F" w:rsidRDefault="004B218E" w:rsidP="00843C6F">
      <w:pPr>
        <w:pStyle w:val="ListParagraph"/>
        <w:numPr>
          <w:ilvl w:val="0"/>
          <w:numId w:val="55"/>
        </w:numPr>
        <w:spacing w:before="0" w:after="0"/>
        <w:rPr>
          <w:sz w:val="24"/>
          <w:szCs w:val="24"/>
        </w:rPr>
      </w:pPr>
      <w:r w:rsidRPr="00843C6F">
        <w:rPr>
          <w:sz w:val="24"/>
          <w:szCs w:val="24"/>
        </w:rPr>
        <w:t xml:space="preserve">Collegial </w:t>
      </w:r>
      <w:r w:rsidR="00420921" w:rsidRPr="00843C6F">
        <w:rPr>
          <w:sz w:val="24"/>
          <w:szCs w:val="24"/>
        </w:rPr>
        <w:t>Consultation</w:t>
      </w:r>
    </w:p>
    <w:p w14:paraId="29DCF494" w14:textId="1EB4F6B9" w:rsidR="00EE1991" w:rsidRDefault="00EE1991" w:rsidP="00EE1991">
      <w:pPr>
        <w:pStyle w:val="Heading2"/>
      </w:pPr>
      <w:r>
        <w:t>Items from Colleges for District Academic Senate Consideration</w:t>
      </w:r>
    </w:p>
    <w:p w14:paraId="0B452567" w14:textId="77777777" w:rsidR="004B218E" w:rsidRDefault="004B218E" w:rsidP="003C1675">
      <w:pPr>
        <w:pStyle w:val="Heading2"/>
      </w:pPr>
    </w:p>
    <w:p w14:paraId="6A19BBA5" w14:textId="2E018481" w:rsidR="00465B58" w:rsidRPr="00465B58" w:rsidRDefault="00456B25" w:rsidP="003C1675">
      <w:pPr>
        <w:pStyle w:val="Heading2"/>
        <w:rPr>
          <w:b w:val="0"/>
          <w:sz w:val="22"/>
          <w:szCs w:val="22"/>
        </w:rPr>
      </w:pPr>
      <w:r>
        <w:t xml:space="preserve">Committee </w:t>
      </w:r>
      <w:r w:rsidR="001B091D">
        <w:t>Reports</w:t>
      </w:r>
      <w:r w:rsidR="00BF57A0">
        <w:t xml:space="preserve"> </w:t>
      </w:r>
      <w:r w:rsidR="006D4EE7" w:rsidRPr="00BF57A0">
        <w:rPr>
          <w:b w:val="0"/>
          <w:sz w:val="22"/>
          <w:szCs w:val="22"/>
        </w:rPr>
        <w:t>(as</w:t>
      </w:r>
      <w:r w:rsidR="00986A85" w:rsidRPr="00BF57A0">
        <w:rPr>
          <w:b w:val="0"/>
          <w:sz w:val="22"/>
          <w:szCs w:val="22"/>
        </w:rPr>
        <w:t xml:space="preserve"> </w:t>
      </w:r>
      <w:r w:rsidR="006D4EE7" w:rsidRPr="00BF57A0">
        <w:rPr>
          <w:b w:val="0"/>
          <w:sz w:val="22"/>
          <w:szCs w:val="22"/>
        </w:rPr>
        <w:t>time</w:t>
      </w:r>
      <w:r w:rsidR="00986A85" w:rsidRPr="00BF57A0">
        <w:rPr>
          <w:b w:val="0"/>
          <w:sz w:val="22"/>
          <w:szCs w:val="22"/>
        </w:rPr>
        <w:t xml:space="preserve"> </w:t>
      </w:r>
      <w:r w:rsidR="006D4EE7" w:rsidRPr="00BF57A0">
        <w:rPr>
          <w:b w:val="0"/>
          <w:sz w:val="22"/>
          <w:szCs w:val="22"/>
        </w:rPr>
        <w:t>permits</w:t>
      </w:r>
      <w:r>
        <w:rPr>
          <w:b w:val="0"/>
          <w:sz w:val="22"/>
          <w:szCs w:val="22"/>
        </w:rPr>
        <w:t>, w</w:t>
      </w:r>
      <w:r w:rsidR="00465B58" w:rsidRPr="00465B58">
        <w:rPr>
          <w:b w:val="0"/>
          <w:sz w:val="22"/>
          <w:szCs w:val="22"/>
        </w:rPr>
        <w:t>ritten reports will be posted to Canvas supporting material section and included in subsequent meeting minutes</w:t>
      </w:r>
      <w:r>
        <w:rPr>
          <w:b w:val="0"/>
          <w:sz w:val="22"/>
          <w:szCs w:val="22"/>
        </w:rPr>
        <w:t>)</w:t>
      </w:r>
    </w:p>
    <w:p w14:paraId="53889220" w14:textId="50C82637" w:rsidR="006D4EE7" w:rsidRPr="00465B58" w:rsidRDefault="006D4EE7" w:rsidP="00253A80">
      <w:pPr>
        <w:pStyle w:val="ListParagraph"/>
        <w:numPr>
          <w:ilvl w:val="0"/>
          <w:numId w:val="2"/>
        </w:numPr>
        <w:spacing w:before="0" w:after="0"/>
        <w:rPr>
          <w:i/>
        </w:rPr>
      </w:pPr>
      <w:r>
        <w:t>District</w:t>
      </w:r>
      <w:r w:rsidR="00986A85">
        <w:t xml:space="preserve"> </w:t>
      </w:r>
      <w:r>
        <w:t>Curriculum</w:t>
      </w:r>
      <w:r w:rsidR="00986A85">
        <w:t xml:space="preserve"> </w:t>
      </w:r>
      <w:r>
        <w:t>Coordinating</w:t>
      </w:r>
      <w:r w:rsidR="00986A85">
        <w:t xml:space="preserve"> </w:t>
      </w:r>
      <w:r>
        <w:t>Committee</w:t>
      </w:r>
      <w:r w:rsidR="00986A85">
        <w:t xml:space="preserve"> </w:t>
      </w:r>
      <w:r>
        <w:t>(DCCC)</w:t>
      </w:r>
      <w:r w:rsidR="00986A85">
        <w:t xml:space="preserve"> </w:t>
      </w:r>
      <w:r w:rsidR="00465B58">
        <w:t xml:space="preserve">– </w:t>
      </w:r>
      <w:r w:rsidR="00465B58" w:rsidRPr="00465B58">
        <w:rPr>
          <w:i/>
        </w:rPr>
        <w:t>Bill Simpson</w:t>
      </w:r>
    </w:p>
    <w:p w14:paraId="395AC857" w14:textId="5FF5E6C9" w:rsidR="006D4EE7" w:rsidRPr="00465B58" w:rsidRDefault="006D4EE7" w:rsidP="00253A80">
      <w:pPr>
        <w:pStyle w:val="ListParagraph"/>
        <w:numPr>
          <w:ilvl w:val="0"/>
          <w:numId w:val="2"/>
        </w:numPr>
        <w:spacing w:before="0" w:after="0"/>
        <w:rPr>
          <w:i/>
        </w:rPr>
      </w:pPr>
      <w:r>
        <w:t>District</w:t>
      </w:r>
      <w:r w:rsidR="00986A85">
        <w:t xml:space="preserve"> </w:t>
      </w:r>
      <w:r>
        <w:t>Equity</w:t>
      </w:r>
      <w:r w:rsidR="00986A85">
        <w:t xml:space="preserve"> </w:t>
      </w:r>
      <w:r>
        <w:t>&amp;</w:t>
      </w:r>
      <w:r w:rsidR="00986A85">
        <w:t xml:space="preserve"> </w:t>
      </w:r>
      <w:r>
        <w:t>Student</w:t>
      </w:r>
      <w:r w:rsidR="00986A85">
        <w:t xml:space="preserve"> </w:t>
      </w:r>
      <w:r>
        <w:t>Success</w:t>
      </w:r>
      <w:r w:rsidR="00986A85">
        <w:t xml:space="preserve"> </w:t>
      </w:r>
      <w:r>
        <w:t>Committee</w:t>
      </w:r>
      <w:r w:rsidR="00986A85">
        <w:t xml:space="preserve"> </w:t>
      </w:r>
      <w:r>
        <w:t>(DESSC)</w:t>
      </w:r>
      <w:r w:rsidR="00986A85">
        <w:t xml:space="preserve"> </w:t>
      </w:r>
      <w:r w:rsidR="00465B58">
        <w:t xml:space="preserve">– </w:t>
      </w:r>
      <w:proofErr w:type="spellStart"/>
      <w:r w:rsidR="00DA1D21" w:rsidRPr="00465B58">
        <w:rPr>
          <w:i/>
        </w:rPr>
        <w:t>Ea</w:t>
      </w:r>
      <w:proofErr w:type="spellEnd"/>
      <w:r w:rsidR="00DA1D21" w:rsidRPr="00465B58">
        <w:rPr>
          <w:i/>
        </w:rPr>
        <w:t xml:space="preserve"> Edwards</w:t>
      </w:r>
    </w:p>
    <w:p w14:paraId="1149C908" w14:textId="242E3D12" w:rsidR="00D067B3" w:rsidRPr="00465B58" w:rsidRDefault="006D4EE7" w:rsidP="00253A80">
      <w:pPr>
        <w:pStyle w:val="ListParagraph"/>
        <w:numPr>
          <w:ilvl w:val="0"/>
          <w:numId w:val="2"/>
        </w:numPr>
        <w:spacing w:before="0" w:after="0"/>
        <w:rPr>
          <w:i/>
        </w:rPr>
      </w:pPr>
      <w:r>
        <w:t>District</w:t>
      </w:r>
      <w:r w:rsidR="00986A85">
        <w:t xml:space="preserve"> </w:t>
      </w:r>
      <w:r>
        <w:t>Educational</w:t>
      </w:r>
      <w:r w:rsidR="00986A85">
        <w:t xml:space="preserve"> </w:t>
      </w:r>
      <w:r>
        <w:t>Technology</w:t>
      </w:r>
      <w:r w:rsidR="00986A85">
        <w:t xml:space="preserve"> </w:t>
      </w:r>
      <w:r>
        <w:t>Committee</w:t>
      </w:r>
      <w:r w:rsidR="00986A85">
        <w:t xml:space="preserve"> </w:t>
      </w:r>
      <w:r>
        <w:t>(DETC)</w:t>
      </w:r>
      <w:r w:rsidR="00986A85">
        <w:t xml:space="preserve"> </w:t>
      </w:r>
      <w:r w:rsidR="00465B58">
        <w:t>–</w:t>
      </w:r>
      <w:r w:rsidR="004A06A9">
        <w:t xml:space="preserve"> </w:t>
      </w:r>
      <w:r w:rsidR="00DA1D21" w:rsidRPr="00465B58">
        <w:rPr>
          <w:i/>
        </w:rPr>
        <w:t>Morgan Murphy</w:t>
      </w:r>
    </w:p>
    <w:p w14:paraId="679496DD" w14:textId="1E933F98" w:rsidR="00465B58" w:rsidRDefault="00465B58" w:rsidP="00253A80">
      <w:pPr>
        <w:pStyle w:val="ListParagraph"/>
        <w:numPr>
          <w:ilvl w:val="0"/>
          <w:numId w:val="2"/>
        </w:numPr>
        <w:spacing w:before="0" w:after="0"/>
      </w:pPr>
      <w:r>
        <w:lastRenderedPageBreak/>
        <w:t xml:space="preserve">Prison &amp; Reentry Education Program Committee (PREP) – </w:t>
      </w:r>
      <w:r w:rsidRPr="00465B58">
        <w:rPr>
          <w:i/>
        </w:rPr>
        <w:t>Kalinda Jones</w:t>
      </w:r>
    </w:p>
    <w:p w14:paraId="27A970C6" w14:textId="4D48C930" w:rsidR="00AC0937" w:rsidRDefault="00AC0937" w:rsidP="00513F58">
      <w:pPr>
        <w:pStyle w:val="ListParagraph"/>
        <w:numPr>
          <w:ilvl w:val="0"/>
          <w:numId w:val="2"/>
        </w:numPr>
        <w:spacing w:before="0" w:after="0"/>
        <w:rPr>
          <w:i/>
        </w:rPr>
      </w:pPr>
      <w:r>
        <w:t xml:space="preserve">Ethnic Studies Council – </w:t>
      </w:r>
      <w:r w:rsidRPr="00AC0937">
        <w:rPr>
          <w:i/>
        </w:rPr>
        <w:t>Tam</w:t>
      </w:r>
      <w:r w:rsidR="0028085F">
        <w:rPr>
          <w:i/>
        </w:rPr>
        <w:t>i</w:t>
      </w:r>
      <w:r w:rsidRPr="00AC0937">
        <w:rPr>
          <w:i/>
        </w:rPr>
        <w:t xml:space="preserve"> Cheshire, Keith </w:t>
      </w:r>
      <w:proofErr w:type="spellStart"/>
      <w:r w:rsidRPr="00AC0937">
        <w:rPr>
          <w:i/>
        </w:rPr>
        <w:t>Heningburg</w:t>
      </w:r>
      <w:proofErr w:type="spellEnd"/>
    </w:p>
    <w:p w14:paraId="0108FFD6" w14:textId="4BF97D7E" w:rsidR="003343A5" w:rsidRPr="003343A5" w:rsidRDefault="008F4F07" w:rsidP="003343A5">
      <w:pPr>
        <w:pStyle w:val="ListParagraph"/>
        <w:numPr>
          <w:ilvl w:val="0"/>
          <w:numId w:val="2"/>
        </w:numPr>
        <w:spacing w:before="0" w:after="0"/>
        <w:rPr>
          <w:i/>
        </w:rPr>
      </w:pPr>
      <w:r>
        <w:rPr>
          <w:iCs/>
        </w:rPr>
        <w:t xml:space="preserve">Instructional Accessibility </w:t>
      </w:r>
      <w:proofErr w:type="gramStart"/>
      <w:r>
        <w:rPr>
          <w:iCs/>
        </w:rPr>
        <w:t xml:space="preserve">Committee </w:t>
      </w:r>
      <w:r>
        <w:rPr>
          <w:i/>
        </w:rPr>
        <w:t xml:space="preserve"> -</w:t>
      </w:r>
      <w:proofErr w:type="gramEnd"/>
      <w:r>
        <w:rPr>
          <w:i/>
        </w:rPr>
        <w:t xml:space="preserve"> Kandace Knudson</w:t>
      </w:r>
    </w:p>
    <w:p w14:paraId="11AD8003" w14:textId="30F6E73B" w:rsidR="006D4EE7" w:rsidRDefault="006D4EE7" w:rsidP="00253A80">
      <w:pPr>
        <w:pStyle w:val="ListParagraph"/>
        <w:numPr>
          <w:ilvl w:val="0"/>
          <w:numId w:val="2"/>
        </w:numPr>
        <w:spacing w:before="0" w:after="0"/>
      </w:pPr>
      <w:r>
        <w:t>Other</w:t>
      </w:r>
      <w:r w:rsidR="00986A85">
        <w:t xml:space="preserve"> </w:t>
      </w:r>
      <w:r>
        <w:t>meeting</w:t>
      </w:r>
      <w:r w:rsidR="00986A85">
        <w:t xml:space="preserve"> </w:t>
      </w:r>
      <w:r>
        <w:t>reports</w:t>
      </w:r>
    </w:p>
    <w:p w14:paraId="6B984BC9" w14:textId="2CB7B135" w:rsidR="003B2441" w:rsidRDefault="006D4EE7" w:rsidP="00253A80">
      <w:pPr>
        <w:pStyle w:val="ListParagraph"/>
        <w:numPr>
          <w:ilvl w:val="1"/>
          <w:numId w:val="2"/>
        </w:numPr>
        <w:spacing w:before="0" w:after="0"/>
      </w:pPr>
      <w:r>
        <w:t>Budget</w:t>
      </w:r>
      <w:r w:rsidR="00986A85">
        <w:t xml:space="preserve"> </w:t>
      </w:r>
      <w:r w:rsidR="001B091D">
        <w:t xml:space="preserve">– </w:t>
      </w:r>
      <w:r w:rsidR="0028085F">
        <w:rPr>
          <w:i/>
        </w:rPr>
        <w:t>Alisa Shubb</w:t>
      </w:r>
    </w:p>
    <w:p w14:paraId="46E9E916" w14:textId="52B5D740" w:rsidR="003343A5" w:rsidRPr="00BC65A4" w:rsidRDefault="003343A5" w:rsidP="00253A80">
      <w:pPr>
        <w:pStyle w:val="ListParagraph"/>
        <w:numPr>
          <w:ilvl w:val="1"/>
          <w:numId w:val="2"/>
        </w:numPr>
        <w:spacing w:before="0" w:after="0"/>
      </w:pPr>
      <w:r>
        <w:t xml:space="preserve">Program Placement Council (PPC) – </w:t>
      </w:r>
      <w:r w:rsidR="0028085F">
        <w:rPr>
          <w:i/>
          <w:iCs/>
        </w:rPr>
        <w:t>Alisa Shubb</w:t>
      </w:r>
      <w:r>
        <w:rPr>
          <w:i/>
          <w:iCs/>
        </w:rPr>
        <w:t xml:space="preserve"> </w:t>
      </w:r>
    </w:p>
    <w:p w14:paraId="643A1F01" w14:textId="383076BE" w:rsidR="00EE1991" w:rsidRDefault="00881523" w:rsidP="00FE2E05">
      <w:pPr>
        <w:pStyle w:val="ListParagraph"/>
        <w:numPr>
          <w:ilvl w:val="0"/>
          <w:numId w:val="2"/>
        </w:numPr>
        <w:spacing w:before="0" w:after="0"/>
      </w:pPr>
      <w:r>
        <w:t xml:space="preserve">LRCFT </w:t>
      </w:r>
      <w:r w:rsidR="00456B25">
        <w:t xml:space="preserve">– </w:t>
      </w:r>
      <w:r w:rsidR="00456B25">
        <w:rPr>
          <w:i/>
        </w:rPr>
        <w:t>Jason Newman</w:t>
      </w:r>
    </w:p>
    <w:p w14:paraId="53B61966" w14:textId="77777777" w:rsidR="004208CD" w:rsidRDefault="004208CD" w:rsidP="00B24E8F">
      <w:pPr>
        <w:rPr>
          <w:b/>
          <w:bCs/>
          <w:sz w:val="24"/>
          <w:szCs w:val="24"/>
        </w:rPr>
      </w:pPr>
    </w:p>
    <w:p w14:paraId="61FEBA99" w14:textId="5CC19F59" w:rsidR="00B24E8F" w:rsidRPr="004B218E" w:rsidRDefault="00B24E8F" w:rsidP="00B24E8F">
      <w:pPr>
        <w:rPr>
          <w:b/>
          <w:bCs/>
          <w:sz w:val="24"/>
          <w:szCs w:val="24"/>
        </w:rPr>
      </w:pPr>
      <w:r w:rsidRPr="004B218E">
        <w:rPr>
          <w:b/>
          <w:bCs/>
          <w:sz w:val="24"/>
          <w:szCs w:val="24"/>
        </w:rPr>
        <w:t xml:space="preserve">Future </w:t>
      </w:r>
      <w:r w:rsidR="00BE0195">
        <w:rPr>
          <w:b/>
          <w:bCs/>
          <w:sz w:val="24"/>
          <w:szCs w:val="24"/>
        </w:rPr>
        <w:t xml:space="preserve">&amp; </w:t>
      </w:r>
      <w:r>
        <w:rPr>
          <w:b/>
          <w:bCs/>
          <w:sz w:val="24"/>
          <w:szCs w:val="24"/>
        </w:rPr>
        <w:t>R</w:t>
      </w:r>
      <w:r w:rsidRPr="004B218E">
        <w:rPr>
          <w:b/>
          <w:bCs/>
          <w:sz w:val="24"/>
          <w:szCs w:val="24"/>
        </w:rPr>
        <w:t xml:space="preserve">eturning </w:t>
      </w:r>
      <w:r>
        <w:rPr>
          <w:b/>
          <w:bCs/>
          <w:sz w:val="24"/>
          <w:szCs w:val="24"/>
        </w:rPr>
        <w:t>I</w:t>
      </w:r>
      <w:r w:rsidRPr="004B218E">
        <w:rPr>
          <w:b/>
          <w:bCs/>
          <w:sz w:val="24"/>
          <w:szCs w:val="24"/>
        </w:rPr>
        <w:t>tems:</w:t>
      </w:r>
    </w:p>
    <w:p w14:paraId="3D8D5475" w14:textId="7E3AE1EC" w:rsidR="001C6D85" w:rsidRPr="001C6D85" w:rsidRDefault="001C6D85" w:rsidP="00DA5175">
      <w:pPr>
        <w:pStyle w:val="ListParagraph"/>
        <w:numPr>
          <w:ilvl w:val="0"/>
          <w:numId w:val="35"/>
        </w:numPr>
        <w:spacing w:before="0" w:after="0"/>
      </w:pPr>
      <w:r w:rsidRPr="001C6D85">
        <w:t xml:space="preserve">Statement of Support for Learning Communities </w:t>
      </w:r>
      <w:r w:rsidRPr="001C6D85">
        <w:rPr>
          <w:i/>
          <w:iCs/>
        </w:rPr>
        <w:t>(Second Reading)</w:t>
      </w:r>
      <w:r w:rsidRPr="001C6D85">
        <w:t xml:space="preserve"> </w:t>
      </w:r>
    </w:p>
    <w:p w14:paraId="5EF09A42" w14:textId="6CA31BA9" w:rsidR="00BE0195" w:rsidRPr="00F07DDC" w:rsidRDefault="00F07DDC" w:rsidP="00BE0195">
      <w:pPr>
        <w:pStyle w:val="ListParagraph"/>
        <w:numPr>
          <w:ilvl w:val="0"/>
          <w:numId w:val="35"/>
        </w:numPr>
        <w:spacing w:before="0" w:after="0"/>
      </w:pPr>
      <w:r w:rsidRPr="00F07DDC">
        <w:t>Student-facing information on Academic Conduct across Colleges</w:t>
      </w:r>
      <w:r w:rsidR="00675949">
        <w:t xml:space="preserve"> &amp; AI Task Force</w:t>
      </w:r>
    </w:p>
    <w:p w14:paraId="5974299D" w14:textId="77777777" w:rsidR="0058522A" w:rsidRPr="004208CD" w:rsidRDefault="0058522A" w:rsidP="00DA5175">
      <w:pPr>
        <w:pStyle w:val="ListParagraph"/>
        <w:numPr>
          <w:ilvl w:val="0"/>
          <w:numId w:val="35"/>
        </w:numPr>
        <w:spacing w:before="0" w:after="0"/>
      </w:pPr>
      <w:r w:rsidRPr="004208CD">
        <w:t>Open Education Resources presentation to Board of Trustees</w:t>
      </w:r>
    </w:p>
    <w:p w14:paraId="29B66E5E" w14:textId="68DE5D62" w:rsidR="0058522A" w:rsidRDefault="0058522A" w:rsidP="00DA5175">
      <w:pPr>
        <w:pStyle w:val="ListParagraph"/>
        <w:numPr>
          <w:ilvl w:val="0"/>
          <w:numId w:val="35"/>
        </w:numPr>
        <w:spacing w:before="0" w:after="0"/>
      </w:pPr>
      <w:r w:rsidRPr="004208CD">
        <w:t>LRCCD Policy &amp; Regulation 2222</w:t>
      </w:r>
      <w:r w:rsidR="00BE0195">
        <w:t xml:space="preserve"> (attendance)</w:t>
      </w:r>
      <w:r w:rsidRPr="004208CD">
        <w:t xml:space="preserve"> </w:t>
      </w:r>
    </w:p>
    <w:p w14:paraId="04DF3EAA" w14:textId="1D3D172D" w:rsidR="00CA0079" w:rsidRDefault="00CA0079" w:rsidP="00DA5175">
      <w:pPr>
        <w:pStyle w:val="ListParagraph"/>
        <w:numPr>
          <w:ilvl w:val="0"/>
          <w:numId w:val="35"/>
        </w:numPr>
        <w:spacing w:before="0" w:after="0"/>
      </w:pPr>
      <w:r w:rsidRPr="00CA0079">
        <w:t>Strategic enrollment management plan</w:t>
      </w:r>
    </w:p>
    <w:p w14:paraId="012DDE44" w14:textId="6132D309" w:rsidR="00BE0195" w:rsidRDefault="00BE0195" w:rsidP="00DA5175">
      <w:pPr>
        <w:pStyle w:val="ListParagraph"/>
        <w:numPr>
          <w:ilvl w:val="0"/>
          <w:numId w:val="35"/>
        </w:numPr>
        <w:spacing w:before="0" w:after="0"/>
      </w:pPr>
      <w:r>
        <w:t xml:space="preserve">Faculty hiring manual </w:t>
      </w:r>
      <w:proofErr w:type="gramStart"/>
      <w:r w:rsidR="003F671C">
        <w:t>review</w:t>
      </w:r>
      <w:proofErr w:type="gramEnd"/>
    </w:p>
    <w:p w14:paraId="4E889532" w14:textId="025BE8D3" w:rsidR="003F671C" w:rsidRDefault="003F671C" w:rsidP="00DA5175">
      <w:pPr>
        <w:pStyle w:val="ListParagraph"/>
        <w:numPr>
          <w:ilvl w:val="0"/>
          <w:numId w:val="35"/>
        </w:numPr>
        <w:spacing w:before="0" w:after="0"/>
      </w:pPr>
      <w:r>
        <w:t>Class/course size task force report</w:t>
      </w:r>
    </w:p>
    <w:p w14:paraId="4F924224" w14:textId="1BC52B7B" w:rsidR="003F671C" w:rsidRPr="00CA0079" w:rsidRDefault="003F671C" w:rsidP="00DA5175">
      <w:pPr>
        <w:pStyle w:val="ListParagraph"/>
        <w:numPr>
          <w:ilvl w:val="0"/>
          <w:numId w:val="35"/>
        </w:numPr>
        <w:spacing w:before="0" w:after="0"/>
      </w:pPr>
      <w:r>
        <w:t xml:space="preserve">District contract with and use of Salesforce Customer Relations Management (CRM) </w:t>
      </w:r>
    </w:p>
    <w:p w14:paraId="251BB68F" w14:textId="77777777" w:rsidR="0058522A" w:rsidRPr="000040C5" w:rsidRDefault="0058522A" w:rsidP="0058522A">
      <w:pPr>
        <w:pStyle w:val="ListParagraph"/>
        <w:numPr>
          <w:ilvl w:val="0"/>
          <w:numId w:val="0"/>
        </w:numPr>
        <w:ind w:left="720"/>
        <w:rPr>
          <w:color w:val="auto"/>
        </w:rPr>
      </w:pPr>
    </w:p>
    <w:p w14:paraId="50F6D237" w14:textId="6C1132BD" w:rsidR="006D4EE7" w:rsidRDefault="00456B25" w:rsidP="003C1675">
      <w:pPr>
        <w:pStyle w:val="Heading2"/>
      </w:pPr>
      <w:r>
        <w:t>Upcoming Meetings</w:t>
      </w:r>
      <w:r w:rsidR="001C3BD1">
        <w:t xml:space="preserve"> /</w:t>
      </w:r>
      <w:r w:rsidR="00986A85">
        <w:t xml:space="preserve"> </w:t>
      </w:r>
      <w:r w:rsidR="006D4EE7">
        <w:t>Events</w:t>
      </w:r>
    </w:p>
    <w:p w14:paraId="3C9D2CD0" w14:textId="77777777" w:rsidR="00ED308B" w:rsidRDefault="00000000" w:rsidP="00ED308B">
      <w:pPr>
        <w:pStyle w:val="ListParagraph"/>
        <w:numPr>
          <w:ilvl w:val="0"/>
          <w:numId w:val="1"/>
        </w:numPr>
        <w:spacing w:before="0" w:after="0"/>
      </w:pPr>
      <w:hyperlink r:id="rId15" w:history="1">
        <w:r w:rsidR="004F7B3D">
          <w:rPr>
            <w:rStyle w:val="Hyperlink"/>
            <w:rFonts w:eastAsiaTheme="majorEastAsia"/>
          </w:rPr>
          <w:t>LRCCD Board of Trustees</w:t>
        </w:r>
      </w:hyperlink>
      <w:r w:rsidR="004F7B3D">
        <w:t xml:space="preserve"> Meeting: Wednesday, </w:t>
      </w:r>
      <w:r w:rsidR="0028085F">
        <w:t>Sept</w:t>
      </w:r>
      <w:r w:rsidR="00530859">
        <w:t xml:space="preserve"> 1</w:t>
      </w:r>
      <w:r w:rsidR="0028085F">
        <w:t>3</w:t>
      </w:r>
      <w:proofErr w:type="gramStart"/>
      <w:r w:rsidR="00530859" w:rsidRPr="00530859">
        <w:rPr>
          <w:vertAlign w:val="superscript"/>
        </w:rPr>
        <w:t>th</w:t>
      </w:r>
      <w:r w:rsidR="00530859">
        <w:t xml:space="preserve"> </w:t>
      </w:r>
      <w:r w:rsidR="004F7B3D">
        <w:t xml:space="preserve"> 5</w:t>
      </w:r>
      <w:proofErr w:type="gramEnd"/>
      <w:r w:rsidR="004F7B3D">
        <w:t>:30pm (DO Board Room)</w:t>
      </w:r>
      <w:bookmarkStart w:id="0" w:name="_Hlk127180591"/>
    </w:p>
    <w:p w14:paraId="6BE5ED58" w14:textId="3784B3AF" w:rsidR="0028085F" w:rsidRDefault="00530859" w:rsidP="00ED308B">
      <w:pPr>
        <w:pStyle w:val="ListParagraph"/>
        <w:numPr>
          <w:ilvl w:val="0"/>
          <w:numId w:val="1"/>
        </w:numPr>
        <w:spacing w:before="0" w:after="0"/>
      </w:pPr>
      <w:r>
        <w:t xml:space="preserve">District Academic Senate </w:t>
      </w:r>
      <w:r w:rsidR="0058522A">
        <w:t>Meeting</w:t>
      </w:r>
      <w:r w:rsidR="00ED308B">
        <w:t>: Tuesday, Sept 19</w:t>
      </w:r>
      <w:r w:rsidR="00ED308B" w:rsidRPr="00ED308B">
        <w:rPr>
          <w:vertAlign w:val="superscript"/>
        </w:rPr>
        <w:t>th</w:t>
      </w:r>
      <w:r w:rsidR="00ED308B">
        <w:t xml:space="preserve"> 3-5pm DO Main Conference Room</w:t>
      </w:r>
      <w:r>
        <w:t xml:space="preserve"> </w:t>
      </w:r>
    </w:p>
    <w:bookmarkEnd w:id="0"/>
    <w:p w14:paraId="0A5A9848" w14:textId="77777777" w:rsidR="003F671C" w:rsidRDefault="003F671C" w:rsidP="00C73270">
      <w:pPr>
        <w:pStyle w:val="Heading2"/>
      </w:pPr>
    </w:p>
    <w:p w14:paraId="0712E3EC" w14:textId="77777777" w:rsidR="003F671C" w:rsidRPr="003F671C" w:rsidRDefault="003F671C" w:rsidP="003F671C"/>
    <w:p w14:paraId="434FF340" w14:textId="7621D0F7" w:rsidR="00C73270" w:rsidRDefault="00C73270" w:rsidP="00C73270">
      <w:pPr>
        <w:pStyle w:val="Heading2"/>
      </w:pPr>
      <w:r w:rsidRPr="00756259">
        <w:t>Land</w:t>
      </w:r>
      <w:r>
        <w:t xml:space="preserve"> </w:t>
      </w:r>
      <w:r w:rsidRPr="00756259">
        <w:t>Acknowledgements</w:t>
      </w:r>
    </w:p>
    <w:p w14:paraId="3BA21F58" w14:textId="1AB6D550" w:rsidR="00BD36EC" w:rsidRPr="00BD36EC" w:rsidRDefault="00000000" w:rsidP="00BD36EC">
      <w:pPr>
        <w:shd w:val="clear" w:color="auto" w:fill="FFFFFF"/>
        <w:spacing w:before="0" w:after="168"/>
        <w:contextualSpacing w:val="0"/>
        <w:textAlignment w:val="auto"/>
        <w:outlineLvl w:val="1"/>
        <w:rPr>
          <w:color w:val="292E38"/>
          <w:sz w:val="20"/>
          <w:szCs w:val="20"/>
        </w:rPr>
      </w:pPr>
      <w:hyperlink r:id="rId16" w:history="1">
        <w:r w:rsidR="00BD36EC" w:rsidRPr="00BD36EC">
          <w:rPr>
            <w:rStyle w:val="Hyperlink"/>
            <w:sz w:val="20"/>
            <w:szCs w:val="20"/>
          </w:rPr>
          <w:t>Los Rios Community College District Indigenous Land Acknowledgment Statement</w:t>
        </w:r>
      </w:hyperlink>
      <w:r w:rsidR="00BD36EC">
        <w:rPr>
          <w:color w:val="292E38"/>
          <w:sz w:val="20"/>
          <w:szCs w:val="20"/>
        </w:rPr>
        <w:br/>
        <w:t>“</w:t>
      </w:r>
      <w:r w:rsidR="00BD36EC" w:rsidRPr="00BD36EC">
        <w:rPr>
          <w:color w:val="292E38"/>
          <w:sz w:val="20"/>
          <w:szCs w:val="20"/>
        </w:rPr>
        <w:t>In the spirit of community and social justice, we acknowledge the land on which our four colleges reside as the traditional homelands of the Nisenan, Maidu, and Miwok tribal nations. These sovereign people have been the caretakers of the health of the rivers, the wildlife, the plant life, and the overall eco-social balance in the greater Sacramento region since time immemorial.</w:t>
      </w:r>
      <w:r w:rsidR="00BD36EC">
        <w:rPr>
          <w:color w:val="292E38"/>
          <w:sz w:val="20"/>
          <w:szCs w:val="20"/>
        </w:rPr>
        <w:br/>
      </w:r>
      <w:r w:rsidR="00BD36EC" w:rsidRPr="00BD36EC">
        <w:rPr>
          <w:color w:val="292E38"/>
          <w:sz w:val="20"/>
          <w:szCs w:val="20"/>
        </w:rPr>
        <w:t>Despite centuries of genocide and occupation, the Nisenan, Maidu, and Miwok continue as vibrant and resilient tribes and bands, both Federally recognized and unrecognized. Tribal citizens of these nations continue to be an active and important part of our Los Rios college community. We take this opportunity to acknowledge the land and our responsibility to the original peoples, the present-day Nisenan, Maidu, and Miwok tribal nations.</w:t>
      </w:r>
      <w:r w:rsidR="00BD36EC">
        <w:rPr>
          <w:color w:val="292E38"/>
          <w:sz w:val="20"/>
          <w:szCs w:val="20"/>
        </w:rPr>
        <w:t>”</w:t>
      </w:r>
    </w:p>
    <w:p w14:paraId="6D33BA69" w14:textId="3188923C" w:rsidR="00C73270" w:rsidRPr="00E3688F" w:rsidRDefault="00000000" w:rsidP="00C73270">
      <w:pPr>
        <w:rPr>
          <w:rStyle w:val="Hyperlink"/>
          <w:sz w:val="20"/>
          <w:szCs w:val="20"/>
        </w:rPr>
      </w:pPr>
      <w:hyperlink r:id="rId17" w:anchor=":~:text=We%20acknowledge%20the%20land%20which,Maidu%2C%20and%20Miwok%20tribal%20nations.&amp;text=Despite%20centuries%20of%20genocide%20and,both%20Federally%20recognized%20and%20unrecognized." w:history="1">
        <w:r w:rsidR="00C73270" w:rsidRPr="00E3688F">
          <w:rPr>
            <w:rStyle w:val="Hyperlink"/>
            <w:sz w:val="20"/>
            <w:szCs w:val="20"/>
          </w:rPr>
          <w:t>ARC Indigenous Land Statement</w:t>
        </w:r>
      </w:hyperlink>
    </w:p>
    <w:p w14:paraId="74833804"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acknowledge the land which we occupy today as the traditional home of the Maidu and Miwok tribal nations. These sovereign people have been the caretakers of this land since time immemorial. Despite centuries of genocide and occupation, the Maidu and Miwok continue as vibrant and resilient Federally recognized tribes and bands. We take this opportunity to acknowledge the generations that have gone before as well as the present-day Maidu and Miwok people.”</w:t>
      </w:r>
    </w:p>
    <w:p w14:paraId="6908E49E" w14:textId="77777777" w:rsidR="00C73270" w:rsidRPr="00E3688F" w:rsidRDefault="00000000" w:rsidP="00C73270">
      <w:pPr>
        <w:rPr>
          <w:sz w:val="20"/>
          <w:szCs w:val="20"/>
        </w:rPr>
      </w:pPr>
      <w:hyperlink r:id="rId18" w:history="1">
        <w:r w:rsidR="00C73270" w:rsidRPr="00E3688F">
          <w:rPr>
            <w:rStyle w:val="Hyperlink"/>
            <w:sz w:val="20"/>
            <w:szCs w:val="20"/>
          </w:rPr>
          <w:t>CRC Land Acknowledgement</w:t>
        </w:r>
      </w:hyperlink>
    </w:p>
    <w:p w14:paraId="5F8C41CE" w14:textId="7ABE7A6C" w:rsidR="003F671C" w:rsidRPr="003F671C" w:rsidRDefault="00C73270" w:rsidP="003F671C">
      <w:pPr>
        <w:spacing w:after="240"/>
        <w:contextualSpacing w:val="0"/>
        <w:rPr>
          <w:sz w:val="20"/>
          <w:szCs w:val="20"/>
          <w:shd w:val="clear" w:color="auto" w:fill="FFFFFF"/>
        </w:rPr>
      </w:pPr>
      <w:r w:rsidRPr="00E3688F">
        <w:rPr>
          <w:sz w:val="20"/>
          <w:szCs w:val="20"/>
          <w:shd w:val="clear" w:color="auto" w:fill="FFFFFF"/>
        </w:rPr>
        <w:t>“We pause to acknowledge that Cosumnes River College sits on the land of Miwok and Nisenan people. We remember their continued connection to this region and give thanks to them. We offer our respect to their Elders and to all Miwok and Nisenan people of the past and present.”</w:t>
      </w:r>
    </w:p>
    <w:p w14:paraId="08C238AE" w14:textId="4D0F5066" w:rsidR="00C73270" w:rsidRPr="00E3688F" w:rsidRDefault="00000000" w:rsidP="00C73270">
      <w:pPr>
        <w:rPr>
          <w:sz w:val="20"/>
          <w:szCs w:val="20"/>
        </w:rPr>
      </w:pPr>
      <w:hyperlink r:id="rId19" w:history="1">
        <w:r w:rsidR="00C73270" w:rsidRPr="00E3688F">
          <w:rPr>
            <w:rStyle w:val="Hyperlink"/>
            <w:sz w:val="20"/>
            <w:szCs w:val="20"/>
          </w:rPr>
          <w:t>FLC Land Acknowledgement</w:t>
        </w:r>
      </w:hyperlink>
    </w:p>
    <w:p w14:paraId="1E051A7E" w14:textId="77777777" w:rsidR="00C73270" w:rsidRPr="00E3688F" w:rsidRDefault="00C73270" w:rsidP="00C73270">
      <w:pPr>
        <w:spacing w:after="240"/>
        <w:contextualSpacing w:val="0"/>
        <w:rPr>
          <w:sz w:val="20"/>
          <w:szCs w:val="20"/>
          <w:shd w:val="clear" w:color="auto" w:fill="FFFFFF"/>
        </w:rPr>
      </w:pPr>
      <w:r w:rsidRPr="00E3688F">
        <w:rPr>
          <w:sz w:val="20"/>
          <w:szCs w:val="20"/>
          <w:shd w:val="clear" w:color="auto" w:fill="FFFFFF"/>
        </w:rPr>
        <w:t>“We respectfully acknowledge the land currently occupied by Folsom Lake College as the traditional home of the sovereign Nisenan, Maidu and Miwok peoples who have a unique and enduring relationship stewarding this land since time immemorial. Despite colonization, occupation and genocide, the Nisenan, Maidu and Miwok people continue and thrive in their resilience and self-determination. We celebrate and recognize our Nisenan, Maidu and Miwok tribal neighbors and honor their sustained existence.”</w:t>
      </w:r>
    </w:p>
    <w:p w14:paraId="44D61EDA" w14:textId="77777777" w:rsidR="00C73270" w:rsidRPr="00E3688F" w:rsidRDefault="00000000" w:rsidP="00C73270">
      <w:pPr>
        <w:rPr>
          <w:sz w:val="20"/>
          <w:szCs w:val="20"/>
          <w:shd w:val="clear" w:color="auto" w:fill="FFFFFF"/>
        </w:rPr>
      </w:pPr>
      <w:hyperlink r:id="rId20" w:history="1">
        <w:r w:rsidR="00C73270" w:rsidRPr="00E3688F">
          <w:rPr>
            <w:rStyle w:val="Hyperlink"/>
            <w:sz w:val="20"/>
            <w:szCs w:val="20"/>
            <w:shd w:val="clear" w:color="auto" w:fill="FFFFFF"/>
          </w:rPr>
          <w:t>SCC Land Acknowledgement</w:t>
        </w:r>
      </w:hyperlink>
    </w:p>
    <w:p w14:paraId="5F1BAB02" w14:textId="399E49E0" w:rsidR="0017375D" w:rsidRDefault="00C73270" w:rsidP="006275EB">
      <w:pPr>
        <w:spacing w:after="240"/>
        <w:contextualSpacing w:val="0"/>
        <w:rPr>
          <w:sz w:val="20"/>
          <w:szCs w:val="20"/>
        </w:rPr>
      </w:pPr>
      <w:r w:rsidRPr="00E3688F">
        <w:rPr>
          <w:sz w:val="20"/>
          <w:szCs w:val="20"/>
          <w:shd w:val="clear" w:color="auto" w:fill="FFFFFF"/>
        </w:rPr>
        <w:t>“</w:t>
      </w:r>
      <w:r w:rsidRPr="00E3688F">
        <w:rPr>
          <w:sz w:val="20"/>
          <w:szCs w:val="20"/>
        </w:rPr>
        <w:t>We acknowledge the land currently occupied by Sacramento City College as the traditional home of the Maidu, Miwok and Nisenan people. These sovereign people have been caretakers of the area since time immemorial. Despite centuries of genocide and occupation, the Maidu, Miwok and Nisenan people continue as vibrant and resilient federally recognized and unrecognized tribes, bands, and rancherias. Today, we honor and recognize our Maidu, Miwok and Nisenan tribal neighbors for their contributions as the caretakers of the Sacramento Valley and honor their sustained existence. It is with their blessing and continued guidance that Sacramento City College seeks to provide an accessible, equitable, and supportive institution of learning and experience.”</w:t>
      </w:r>
    </w:p>
    <w:p w14:paraId="347E32C0" w14:textId="2D5A7B1D" w:rsidR="00B277F5" w:rsidRPr="00E3688F" w:rsidRDefault="00B277F5" w:rsidP="006275EB">
      <w:pPr>
        <w:spacing w:after="240"/>
        <w:contextualSpacing w:val="0"/>
        <w:rPr>
          <w:sz w:val="20"/>
          <w:szCs w:val="20"/>
          <w:shd w:val="clear" w:color="auto" w:fill="FFFFFF"/>
        </w:rPr>
      </w:pPr>
    </w:p>
    <w:sectPr w:rsidR="00B277F5" w:rsidRPr="00E3688F" w:rsidSect="00A004FC">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3493" w14:textId="77777777" w:rsidR="00DA52EC" w:rsidRDefault="00DA52EC" w:rsidP="003C1675">
      <w:r>
        <w:separator/>
      </w:r>
    </w:p>
  </w:endnote>
  <w:endnote w:type="continuationSeparator" w:id="0">
    <w:p w14:paraId="7568446A" w14:textId="77777777" w:rsidR="00DA52EC" w:rsidRDefault="00DA52EC" w:rsidP="003C1675">
      <w:r>
        <w:continuationSeparator/>
      </w:r>
    </w:p>
  </w:endnote>
  <w:endnote w:type="continuationNotice" w:id="1">
    <w:p w14:paraId="22749F2D" w14:textId="77777777" w:rsidR="00DA52EC" w:rsidRDefault="00DA52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C54D" w14:textId="77777777" w:rsidR="00650F04" w:rsidRDefault="00650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B0A4" w14:textId="77777777" w:rsidR="00650F04" w:rsidRDefault="00650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878331"/>
      <w:docPartObj>
        <w:docPartGallery w:val="Page Numbers (Bottom of Page)"/>
        <w:docPartUnique/>
      </w:docPartObj>
    </w:sdtPr>
    <w:sdtEndPr>
      <w:rPr>
        <w:noProof/>
      </w:rPr>
    </w:sdtEndPr>
    <w:sdtContent>
      <w:p w14:paraId="354D79B5" w14:textId="30C8EA50" w:rsidR="00F41B58" w:rsidRDefault="00F41B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77B729" w14:textId="07DFF1D7" w:rsidR="00FE2E05" w:rsidRPr="003C1675" w:rsidRDefault="00FE2E05" w:rsidP="003C167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1FFF" w14:textId="77777777" w:rsidR="00DA52EC" w:rsidRDefault="00DA52EC" w:rsidP="003C1675">
      <w:r>
        <w:separator/>
      </w:r>
    </w:p>
  </w:footnote>
  <w:footnote w:type="continuationSeparator" w:id="0">
    <w:p w14:paraId="171F4E80" w14:textId="77777777" w:rsidR="00DA52EC" w:rsidRDefault="00DA52EC" w:rsidP="003C1675">
      <w:r>
        <w:continuationSeparator/>
      </w:r>
    </w:p>
  </w:footnote>
  <w:footnote w:type="continuationNotice" w:id="1">
    <w:p w14:paraId="2AF1F9FB" w14:textId="77777777" w:rsidR="00DA52EC" w:rsidRDefault="00DA52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8368" w14:textId="77777777" w:rsidR="00650F04" w:rsidRDefault="00650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0620" w14:textId="77777777" w:rsidR="00650F04" w:rsidRDefault="00650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31CD" w14:textId="238F82E3" w:rsidR="00FE2E05" w:rsidRDefault="00FE2E05" w:rsidP="00CC54E6">
    <w:pPr>
      <w:pStyle w:val="Header"/>
      <w:tabs>
        <w:tab w:val="clear" w:pos="4680"/>
      </w:tabs>
      <w:spacing w:after="240" w:line="360" w:lineRule="auto"/>
      <w:ind w:firstLine="6480"/>
      <w:jc w:val="center"/>
    </w:pPr>
    <w:r>
      <w:rPr>
        <w:noProof/>
      </w:rPr>
      <w:drawing>
        <wp:anchor distT="0" distB="0" distL="114300" distR="114300" simplePos="0" relativeHeight="251658240" behindDoc="1" locked="0" layoutInCell="1" allowOverlap="1" wp14:anchorId="40650B49" wp14:editId="3C140703">
          <wp:simplePos x="0" y="0"/>
          <wp:positionH relativeFrom="margin">
            <wp:posOffset>-350520</wp:posOffset>
          </wp:positionH>
          <wp:positionV relativeFrom="page">
            <wp:posOffset>457200</wp:posOffset>
          </wp:positionV>
          <wp:extent cx="2056765" cy="950595"/>
          <wp:effectExtent l="0" t="0" r="635"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6765" cy="950595"/>
                  </a:xfrm>
                  <a:prstGeom prst="rect">
                    <a:avLst/>
                  </a:prstGeom>
                </pic:spPr>
              </pic:pic>
            </a:graphicData>
          </a:graphic>
          <wp14:sizeRelH relativeFrom="margin">
            <wp14:pctWidth>0</wp14:pctWidth>
          </wp14:sizeRelH>
          <wp14:sizeRelV relativeFrom="margin">
            <wp14:pctHeight>0</wp14:pctHeight>
          </wp14:sizeRelV>
        </wp:anchor>
      </w:drawing>
    </w:r>
    <w:r>
      <w:t xml:space="preserve">DAS President </w:t>
    </w:r>
    <w:r w:rsidR="00F77A86">
      <w:t>Alisa Shubb</w:t>
    </w:r>
  </w:p>
  <w:p w14:paraId="77CD36E8" w14:textId="7D175FBD" w:rsidR="00FE2E05" w:rsidRDefault="00FE2E05" w:rsidP="003C1675">
    <w:pPr>
      <w:pStyle w:val="Header"/>
      <w:tabs>
        <w:tab w:val="clear" w:pos="4680"/>
      </w:tabs>
    </w:pPr>
    <w:r>
      <w:tab/>
      <w:t xml:space="preserve">ARC President </w:t>
    </w:r>
    <w:r w:rsidR="00650F04">
      <w:t xml:space="preserve">Brian </w:t>
    </w:r>
    <w:proofErr w:type="spellStart"/>
    <w:r w:rsidR="00650F04">
      <w:t>Knirk</w:t>
    </w:r>
    <w:proofErr w:type="spellEnd"/>
  </w:p>
  <w:p w14:paraId="424259F7" w14:textId="72234383" w:rsidR="00FE2E05" w:rsidRDefault="00FE2E05" w:rsidP="003C1675">
    <w:pPr>
      <w:pStyle w:val="Header"/>
      <w:tabs>
        <w:tab w:val="clear" w:pos="4680"/>
      </w:tabs>
    </w:pPr>
    <w:r>
      <w:tab/>
      <w:t xml:space="preserve">CRC President </w:t>
    </w:r>
    <w:r w:rsidR="00650F04">
      <w:t>Jacob Velasquez</w:t>
    </w:r>
  </w:p>
  <w:p w14:paraId="2FD40069" w14:textId="0F3DE0D7" w:rsidR="00FE2E05" w:rsidRDefault="00FE2E05" w:rsidP="003C1675">
    <w:pPr>
      <w:pStyle w:val="Header"/>
      <w:tabs>
        <w:tab w:val="clear" w:pos="4680"/>
      </w:tabs>
    </w:pPr>
    <w:r>
      <w:tab/>
      <w:t>FLC President Eric Wada</w:t>
    </w:r>
  </w:p>
  <w:p w14:paraId="76DA6388" w14:textId="2C1F9271" w:rsidR="00FE2E05" w:rsidRDefault="00FE2E05" w:rsidP="003C1675">
    <w:pPr>
      <w:pStyle w:val="Header"/>
      <w:tabs>
        <w:tab w:val="clear" w:pos="4680"/>
      </w:tabs>
    </w:pPr>
    <w:r>
      <w:tab/>
      <w:t xml:space="preserve">SCC President </w:t>
    </w:r>
    <w:r w:rsidR="00F77A86">
      <w:t>Sandra Guzman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34"/>
    <w:multiLevelType w:val="multilevel"/>
    <w:tmpl w:val="084A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1A46EA"/>
    <w:multiLevelType w:val="hybridMultilevel"/>
    <w:tmpl w:val="79A8848A"/>
    <w:lvl w:ilvl="0" w:tplc="452887B0">
      <w:start w:val="1"/>
      <w:numFmt w:val="decimal"/>
      <w:pStyle w:val="ListParagraph"/>
      <w:lvlText w:val="%1."/>
      <w:lvlJc w:val="left"/>
      <w:pPr>
        <w:ind w:left="360" w:hanging="360"/>
      </w:pPr>
      <w:rPr>
        <w:rFonts w:asciiTheme="minorHAnsi" w:eastAsia="Times New Roman" w:hAnsiTheme="minorHAnsi" w:cstheme="minorHAns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28755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92643"/>
    <w:multiLevelType w:val="hybridMultilevel"/>
    <w:tmpl w:val="B40CAC42"/>
    <w:lvl w:ilvl="0" w:tplc="FCE6C3EC">
      <w:start w:val="8"/>
      <w:numFmt w:val="decimal"/>
      <w:lvlText w:val="%1."/>
      <w:lvlJc w:val="left"/>
      <w:pPr>
        <w:ind w:left="63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49"/>
    <w:multiLevelType w:val="hybridMultilevel"/>
    <w:tmpl w:val="5568E22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17D0B"/>
    <w:multiLevelType w:val="hybridMultilevel"/>
    <w:tmpl w:val="D2E41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4250"/>
    <w:multiLevelType w:val="hybridMultilevel"/>
    <w:tmpl w:val="8CA8B018"/>
    <w:lvl w:ilvl="0" w:tplc="F70E91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A6CF4"/>
    <w:multiLevelType w:val="hybridMultilevel"/>
    <w:tmpl w:val="1C984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22C30"/>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4B35C3"/>
    <w:multiLevelType w:val="hybridMultilevel"/>
    <w:tmpl w:val="89B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37FE8"/>
    <w:multiLevelType w:val="hybridMultilevel"/>
    <w:tmpl w:val="8DE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57DC6"/>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9319E2"/>
    <w:multiLevelType w:val="hybridMultilevel"/>
    <w:tmpl w:val="57D4BDB0"/>
    <w:lvl w:ilvl="0" w:tplc="00EEEAC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823931"/>
    <w:multiLevelType w:val="hybridMultilevel"/>
    <w:tmpl w:val="0010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77159"/>
    <w:multiLevelType w:val="hybridMultilevel"/>
    <w:tmpl w:val="985C67D6"/>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E5D60"/>
    <w:multiLevelType w:val="hybridMultilevel"/>
    <w:tmpl w:val="3292577A"/>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2D2F8C"/>
    <w:multiLevelType w:val="hybridMultilevel"/>
    <w:tmpl w:val="DA269C22"/>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54A81"/>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3A58F8"/>
    <w:multiLevelType w:val="hybridMultilevel"/>
    <w:tmpl w:val="4BA800D0"/>
    <w:lvl w:ilvl="0" w:tplc="0409000F">
      <w:start w:val="1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7C581B"/>
    <w:multiLevelType w:val="hybridMultilevel"/>
    <w:tmpl w:val="A72CC9D0"/>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D2759F9"/>
    <w:multiLevelType w:val="hybridMultilevel"/>
    <w:tmpl w:val="AF0CCCBE"/>
    <w:lvl w:ilvl="0" w:tplc="7CECEFD0">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ED7161"/>
    <w:multiLevelType w:val="hybridMultilevel"/>
    <w:tmpl w:val="D8B0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D6AF8"/>
    <w:multiLevelType w:val="hybridMultilevel"/>
    <w:tmpl w:val="F96C3D06"/>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5D67F7"/>
    <w:multiLevelType w:val="hybridMultilevel"/>
    <w:tmpl w:val="5E684B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FA07B0"/>
    <w:multiLevelType w:val="hybridMultilevel"/>
    <w:tmpl w:val="1B76E882"/>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CF2C26"/>
    <w:multiLevelType w:val="multilevel"/>
    <w:tmpl w:val="BA0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8943936"/>
    <w:multiLevelType w:val="hybridMultilevel"/>
    <w:tmpl w:val="0E1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912747"/>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435F3D"/>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B26E50"/>
    <w:multiLevelType w:val="hybridMultilevel"/>
    <w:tmpl w:val="8922420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01E79F1"/>
    <w:multiLevelType w:val="multilevel"/>
    <w:tmpl w:val="B45E03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0A41665"/>
    <w:multiLevelType w:val="multilevel"/>
    <w:tmpl w:val="858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EF0498"/>
    <w:multiLevelType w:val="hybridMultilevel"/>
    <w:tmpl w:val="4EEAF4C4"/>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B37D95"/>
    <w:multiLevelType w:val="hybridMultilevel"/>
    <w:tmpl w:val="5EF0919E"/>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4CE4367"/>
    <w:multiLevelType w:val="hybridMultilevel"/>
    <w:tmpl w:val="6DD4C0C4"/>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35" w15:restartNumberingAfterBreak="0">
    <w:nsid w:val="4C5C3A4B"/>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FF52EE8"/>
    <w:multiLevelType w:val="hybridMultilevel"/>
    <w:tmpl w:val="4C7ED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AF42A1"/>
    <w:multiLevelType w:val="hybridMultilevel"/>
    <w:tmpl w:val="B0E48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E7B92"/>
    <w:multiLevelType w:val="multilevel"/>
    <w:tmpl w:val="C8B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F4066A"/>
    <w:multiLevelType w:val="hybridMultilevel"/>
    <w:tmpl w:val="24867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921281"/>
    <w:multiLevelType w:val="hybridMultilevel"/>
    <w:tmpl w:val="03CC0AD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BA60D8"/>
    <w:multiLevelType w:val="hybridMultilevel"/>
    <w:tmpl w:val="FAD08E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85001E"/>
    <w:multiLevelType w:val="hybridMultilevel"/>
    <w:tmpl w:val="3E92C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481851"/>
    <w:multiLevelType w:val="hybridMultilevel"/>
    <w:tmpl w:val="25EA02C4"/>
    <w:lvl w:ilvl="0" w:tplc="452887B0">
      <w:start w:val="1"/>
      <w:numFmt w:val="decimal"/>
      <w:lvlText w:val="%1."/>
      <w:lvlJc w:val="left"/>
      <w:pPr>
        <w:ind w:left="360" w:hanging="360"/>
      </w:pPr>
      <w:rPr>
        <w:rFonts w:asciiTheme="minorHAnsi" w:eastAsia="Times New Roman" w:hAnsiTheme="minorHAnsi" w:cstheme="minorHAnsi"/>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1EE24452">
      <w:numFmt w:val="bullet"/>
      <w:lvlText w:val="·"/>
      <w:lvlJc w:val="left"/>
      <w:pPr>
        <w:ind w:left="2520" w:hanging="360"/>
      </w:pPr>
      <w:rPr>
        <w:rFonts w:ascii="Calibri" w:eastAsia="Times New Roman" w:hAnsi="Calibri" w:cs="Calibri"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05038C4"/>
    <w:multiLevelType w:val="hybridMultilevel"/>
    <w:tmpl w:val="AD24CF86"/>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3BF59E5"/>
    <w:multiLevelType w:val="hybridMultilevel"/>
    <w:tmpl w:val="54E8DDA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E40056"/>
    <w:multiLevelType w:val="multilevel"/>
    <w:tmpl w:val="2AE4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4F123A"/>
    <w:multiLevelType w:val="hybridMultilevel"/>
    <w:tmpl w:val="5568E228"/>
    <w:lvl w:ilvl="0" w:tplc="FFFFFFFF">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BE73EDA"/>
    <w:multiLevelType w:val="hybridMultilevel"/>
    <w:tmpl w:val="435C7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2F0918"/>
    <w:multiLevelType w:val="hybridMultilevel"/>
    <w:tmpl w:val="7736D472"/>
    <w:lvl w:ilvl="0" w:tplc="8E3867E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337572"/>
    <w:multiLevelType w:val="hybridMultilevel"/>
    <w:tmpl w:val="369ED6D4"/>
    <w:lvl w:ilvl="0" w:tplc="0409000F">
      <w:start w:val="1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9725BDB"/>
    <w:multiLevelType w:val="hybridMultilevel"/>
    <w:tmpl w:val="6ACA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6700A8"/>
    <w:multiLevelType w:val="hybridMultilevel"/>
    <w:tmpl w:val="9804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BA3E30"/>
    <w:multiLevelType w:val="hybridMultilevel"/>
    <w:tmpl w:val="D9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DF32EDA"/>
    <w:multiLevelType w:val="hybridMultilevel"/>
    <w:tmpl w:val="A4DAF248"/>
    <w:lvl w:ilvl="0" w:tplc="0409000F">
      <w:start w:val="11"/>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260532">
    <w:abstractNumId w:val="34"/>
  </w:num>
  <w:num w:numId="2" w16cid:durableId="1218928827">
    <w:abstractNumId w:val="46"/>
  </w:num>
  <w:num w:numId="3" w16cid:durableId="831456156">
    <w:abstractNumId w:val="25"/>
  </w:num>
  <w:num w:numId="4" w16cid:durableId="1236476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1934817">
    <w:abstractNumId w:val="42"/>
  </w:num>
  <w:num w:numId="6" w16cid:durableId="358331">
    <w:abstractNumId w:val="1"/>
  </w:num>
  <w:num w:numId="7" w16cid:durableId="1621304409">
    <w:abstractNumId w:val="7"/>
  </w:num>
  <w:num w:numId="8" w16cid:durableId="1007440208">
    <w:abstractNumId w:val="30"/>
  </w:num>
  <w:num w:numId="9" w16cid:durableId="229775999">
    <w:abstractNumId w:val="52"/>
  </w:num>
  <w:num w:numId="10" w16cid:durableId="1307394769">
    <w:abstractNumId w:val="29"/>
  </w:num>
  <w:num w:numId="11" w16cid:durableId="574824765">
    <w:abstractNumId w:val="43"/>
  </w:num>
  <w:num w:numId="12" w16cid:durableId="1887447771">
    <w:abstractNumId w:val="22"/>
  </w:num>
  <w:num w:numId="13" w16cid:durableId="103775052">
    <w:abstractNumId w:val="19"/>
  </w:num>
  <w:num w:numId="14" w16cid:durableId="991636648">
    <w:abstractNumId w:val="37"/>
  </w:num>
  <w:num w:numId="15" w16cid:durableId="1014115110">
    <w:abstractNumId w:val="36"/>
  </w:num>
  <w:num w:numId="16" w16cid:durableId="22364891">
    <w:abstractNumId w:val="53"/>
  </w:num>
  <w:num w:numId="17" w16cid:durableId="1734741065">
    <w:abstractNumId w:val="51"/>
  </w:num>
  <w:num w:numId="18" w16cid:durableId="532036851">
    <w:abstractNumId w:val="41"/>
  </w:num>
  <w:num w:numId="19" w16cid:durableId="490216076">
    <w:abstractNumId w:val="39"/>
  </w:num>
  <w:num w:numId="20" w16cid:durableId="1921064503">
    <w:abstractNumId w:val="6"/>
  </w:num>
  <w:num w:numId="21" w16cid:durableId="237904221">
    <w:abstractNumId w:val="3"/>
  </w:num>
  <w:num w:numId="22" w16cid:durableId="470827590">
    <w:abstractNumId w:val="32"/>
  </w:num>
  <w:num w:numId="23" w16cid:durableId="876743839">
    <w:abstractNumId w:val="8"/>
  </w:num>
  <w:num w:numId="24" w16cid:durableId="613249924">
    <w:abstractNumId w:val="33"/>
  </w:num>
  <w:num w:numId="25" w16cid:durableId="1475491856">
    <w:abstractNumId w:val="28"/>
  </w:num>
  <w:num w:numId="26" w16cid:durableId="716970365">
    <w:abstractNumId w:val="27"/>
  </w:num>
  <w:num w:numId="27" w16cid:durableId="335425620">
    <w:abstractNumId w:val="2"/>
  </w:num>
  <w:num w:numId="28" w16cid:durableId="872812149">
    <w:abstractNumId w:val="15"/>
  </w:num>
  <w:num w:numId="29" w16cid:durableId="977806427">
    <w:abstractNumId w:val="11"/>
  </w:num>
  <w:num w:numId="30" w16cid:durableId="819422931">
    <w:abstractNumId w:val="31"/>
  </w:num>
  <w:num w:numId="31" w16cid:durableId="1676877237">
    <w:abstractNumId w:val="17"/>
  </w:num>
  <w:num w:numId="32" w16cid:durableId="1629625434">
    <w:abstractNumId w:val="48"/>
  </w:num>
  <w:num w:numId="33" w16cid:durableId="1955745218">
    <w:abstractNumId w:val="44"/>
  </w:num>
  <w:num w:numId="34" w16cid:durableId="1440107247">
    <w:abstractNumId w:val="35"/>
  </w:num>
  <w:num w:numId="35" w16cid:durableId="1404837541">
    <w:abstractNumId w:val="10"/>
  </w:num>
  <w:num w:numId="36" w16cid:durableId="571045044">
    <w:abstractNumId w:val="5"/>
  </w:num>
  <w:num w:numId="37" w16cid:durableId="966426536">
    <w:abstractNumId w:val="9"/>
  </w:num>
  <w:num w:numId="38" w16cid:durableId="1521317958">
    <w:abstractNumId w:val="49"/>
  </w:num>
  <w:num w:numId="39" w16cid:durableId="313989639">
    <w:abstractNumId w:val="23"/>
  </w:num>
  <w:num w:numId="40" w16cid:durableId="2117821023">
    <w:abstractNumId w:val="4"/>
  </w:num>
  <w:num w:numId="41" w16cid:durableId="1656881505">
    <w:abstractNumId w:val="47"/>
  </w:num>
  <w:num w:numId="42" w16cid:durableId="1332609986">
    <w:abstractNumId w:val="14"/>
  </w:num>
  <w:num w:numId="43" w16cid:durableId="7875102">
    <w:abstractNumId w:val="40"/>
  </w:num>
  <w:num w:numId="44" w16cid:durableId="6686730">
    <w:abstractNumId w:val="24"/>
  </w:num>
  <w:num w:numId="45" w16cid:durableId="881743521">
    <w:abstractNumId w:val="21"/>
  </w:num>
  <w:num w:numId="46" w16cid:durableId="1333486560">
    <w:abstractNumId w:val="38"/>
  </w:num>
  <w:num w:numId="47" w16cid:durableId="1781563345">
    <w:abstractNumId w:val="54"/>
  </w:num>
  <w:num w:numId="48" w16cid:durableId="524178264">
    <w:abstractNumId w:val="18"/>
  </w:num>
  <w:num w:numId="49" w16cid:durableId="200479628">
    <w:abstractNumId w:val="13"/>
  </w:num>
  <w:num w:numId="50" w16cid:durableId="1297762452">
    <w:abstractNumId w:val="16"/>
  </w:num>
  <w:num w:numId="51" w16cid:durableId="391464365">
    <w:abstractNumId w:val="26"/>
  </w:num>
  <w:num w:numId="52" w16cid:durableId="1904945602">
    <w:abstractNumId w:val="45"/>
  </w:num>
  <w:num w:numId="53" w16cid:durableId="697854890">
    <w:abstractNumId w:val="50"/>
  </w:num>
  <w:num w:numId="54" w16cid:durableId="2144229121">
    <w:abstractNumId w:val="12"/>
  </w:num>
  <w:num w:numId="55" w16cid:durableId="189550616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7"/>
    <w:rsid w:val="00000DA6"/>
    <w:rsid w:val="00003BC1"/>
    <w:rsid w:val="000040C5"/>
    <w:rsid w:val="0000447D"/>
    <w:rsid w:val="00006EF5"/>
    <w:rsid w:val="00007CB5"/>
    <w:rsid w:val="00014C02"/>
    <w:rsid w:val="000175F7"/>
    <w:rsid w:val="00017644"/>
    <w:rsid w:val="00017ABD"/>
    <w:rsid w:val="00020F46"/>
    <w:rsid w:val="00024E9C"/>
    <w:rsid w:val="00026427"/>
    <w:rsid w:val="0002735E"/>
    <w:rsid w:val="000310CF"/>
    <w:rsid w:val="000323F3"/>
    <w:rsid w:val="000365CB"/>
    <w:rsid w:val="00043662"/>
    <w:rsid w:val="000451C8"/>
    <w:rsid w:val="00051B78"/>
    <w:rsid w:val="0005371D"/>
    <w:rsid w:val="00055261"/>
    <w:rsid w:val="000553F0"/>
    <w:rsid w:val="00056C1E"/>
    <w:rsid w:val="0006140E"/>
    <w:rsid w:val="00061F12"/>
    <w:rsid w:val="00063F0C"/>
    <w:rsid w:val="00070BBA"/>
    <w:rsid w:val="00077287"/>
    <w:rsid w:val="00083F60"/>
    <w:rsid w:val="000873FD"/>
    <w:rsid w:val="00091379"/>
    <w:rsid w:val="00092686"/>
    <w:rsid w:val="00092A50"/>
    <w:rsid w:val="00093BB9"/>
    <w:rsid w:val="00094ED6"/>
    <w:rsid w:val="00096532"/>
    <w:rsid w:val="000A0AE4"/>
    <w:rsid w:val="000A4FAC"/>
    <w:rsid w:val="000A59F4"/>
    <w:rsid w:val="000A6B34"/>
    <w:rsid w:val="000A7315"/>
    <w:rsid w:val="000A76FF"/>
    <w:rsid w:val="000B31A5"/>
    <w:rsid w:val="000B51B3"/>
    <w:rsid w:val="000B52C7"/>
    <w:rsid w:val="000B55CE"/>
    <w:rsid w:val="000B79E0"/>
    <w:rsid w:val="000C28D8"/>
    <w:rsid w:val="000C3046"/>
    <w:rsid w:val="000C42E6"/>
    <w:rsid w:val="000C4DF9"/>
    <w:rsid w:val="000C5E6C"/>
    <w:rsid w:val="000C64A3"/>
    <w:rsid w:val="000C7971"/>
    <w:rsid w:val="000D018C"/>
    <w:rsid w:val="000D0882"/>
    <w:rsid w:val="000D168D"/>
    <w:rsid w:val="000D169E"/>
    <w:rsid w:val="000D364F"/>
    <w:rsid w:val="000D457A"/>
    <w:rsid w:val="000D5696"/>
    <w:rsid w:val="000D6AC3"/>
    <w:rsid w:val="000D75E0"/>
    <w:rsid w:val="000D7A53"/>
    <w:rsid w:val="000D7E38"/>
    <w:rsid w:val="000E029C"/>
    <w:rsid w:val="000E2151"/>
    <w:rsid w:val="000E2853"/>
    <w:rsid w:val="000E36F3"/>
    <w:rsid w:val="000E3AB2"/>
    <w:rsid w:val="000E6113"/>
    <w:rsid w:val="000E7B21"/>
    <w:rsid w:val="000F7358"/>
    <w:rsid w:val="000F73BE"/>
    <w:rsid w:val="00111577"/>
    <w:rsid w:val="00112615"/>
    <w:rsid w:val="00115D70"/>
    <w:rsid w:val="00116BCC"/>
    <w:rsid w:val="00117326"/>
    <w:rsid w:val="00120D4D"/>
    <w:rsid w:val="001222C5"/>
    <w:rsid w:val="00127160"/>
    <w:rsid w:val="001322DE"/>
    <w:rsid w:val="001323EC"/>
    <w:rsid w:val="00134F70"/>
    <w:rsid w:val="0014281D"/>
    <w:rsid w:val="0014404B"/>
    <w:rsid w:val="00144534"/>
    <w:rsid w:val="00145CEF"/>
    <w:rsid w:val="0015426A"/>
    <w:rsid w:val="00154922"/>
    <w:rsid w:val="00155166"/>
    <w:rsid w:val="0015543C"/>
    <w:rsid w:val="0015584E"/>
    <w:rsid w:val="00160492"/>
    <w:rsid w:val="001634CD"/>
    <w:rsid w:val="001634E4"/>
    <w:rsid w:val="00163D32"/>
    <w:rsid w:val="001652A5"/>
    <w:rsid w:val="00165DD5"/>
    <w:rsid w:val="00171C3B"/>
    <w:rsid w:val="001721D4"/>
    <w:rsid w:val="0017375D"/>
    <w:rsid w:val="00174ACC"/>
    <w:rsid w:val="00176308"/>
    <w:rsid w:val="00182F2F"/>
    <w:rsid w:val="001858FC"/>
    <w:rsid w:val="001901CF"/>
    <w:rsid w:val="001933C7"/>
    <w:rsid w:val="0019479E"/>
    <w:rsid w:val="00194A18"/>
    <w:rsid w:val="00194FC2"/>
    <w:rsid w:val="001A4F8F"/>
    <w:rsid w:val="001A6CDF"/>
    <w:rsid w:val="001A6D32"/>
    <w:rsid w:val="001A7CAF"/>
    <w:rsid w:val="001B091D"/>
    <w:rsid w:val="001B172E"/>
    <w:rsid w:val="001B36A8"/>
    <w:rsid w:val="001B4A17"/>
    <w:rsid w:val="001B5437"/>
    <w:rsid w:val="001B5BF6"/>
    <w:rsid w:val="001C2A71"/>
    <w:rsid w:val="001C3BD1"/>
    <w:rsid w:val="001C5AC3"/>
    <w:rsid w:val="001C6D85"/>
    <w:rsid w:val="001D5785"/>
    <w:rsid w:val="001D7521"/>
    <w:rsid w:val="001E093A"/>
    <w:rsid w:val="001E25FC"/>
    <w:rsid w:val="001E2C35"/>
    <w:rsid w:val="001E3785"/>
    <w:rsid w:val="001E4476"/>
    <w:rsid w:val="001E6282"/>
    <w:rsid w:val="001E631B"/>
    <w:rsid w:val="001E76AB"/>
    <w:rsid w:val="001E7EA2"/>
    <w:rsid w:val="002015C2"/>
    <w:rsid w:val="00204E7C"/>
    <w:rsid w:val="00206F8E"/>
    <w:rsid w:val="00211604"/>
    <w:rsid w:val="002148D1"/>
    <w:rsid w:val="00214D5A"/>
    <w:rsid w:val="0021503C"/>
    <w:rsid w:val="00215494"/>
    <w:rsid w:val="00216DE0"/>
    <w:rsid w:val="00221AA2"/>
    <w:rsid w:val="0022293A"/>
    <w:rsid w:val="0022347E"/>
    <w:rsid w:val="00223E42"/>
    <w:rsid w:val="002247D0"/>
    <w:rsid w:val="00224810"/>
    <w:rsid w:val="00225E6F"/>
    <w:rsid w:val="00227699"/>
    <w:rsid w:val="0022781B"/>
    <w:rsid w:val="002330B2"/>
    <w:rsid w:val="002335E4"/>
    <w:rsid w:val="00235AA1"/>
    <w:rsid w:val="00241004"/>
    <w:rsid w:val="002418E3"/>
    <w:rsid w:val="0024518D"/>
    <w:rsid w:val="00250F52"/>
    <w:rsid w:val="00251A62"/>
    <w:rsid w:val="00253A80"/>
    <w:rsid w:val="00254B9C"/>
    <w:rsid w:val="002611E8"/>
    <w:rsid w:val="00261251"/>
    <w:rsid w:val="00261280"/>
    <w:rsid w:val="00261BC6"/>
    <w:rsid w:val="00262B8C"/>
    <w:rsid w:val="00262DFE"/>
    <w:rsid w:val="002635B1"/>
    <w:rsid w:val="0026386B"/>
    <w:rsid w:val="00265703"/>
    <w:rsid w:val="00270C82"/>
    <w:rsid w:val="00270EA0"/>
    <w:rsid w:val="002731E4"/>
    <w:rsid w:val="00275A25"/>
    <w:rsid w:val="00275BFA"/>
    <w:rsid w:val="00276FAE"/>
    <w:rsid w:val="00277299"/>
    <w:rsid w:val="00280192"/>
    <w:rsid w:val="002804AE"/>
    <w:rsid w:val="0028085F"/>
    <w:rsid w:val="00281784"/>
    <w:rsid w:val="00286317"/>
    <w:rsid w:val="00292709"/>
    <w:rsid w:val="002944AC"/>
    <w:rsid w:val="002A2CD0"/>
    <w:rsid w:val="002A4A0C"/>
    <w:rsid w:val="002A4F20"/>
    <w:rsid w:val="002A5ECB"/>
    <w:rsid w:val="002B35F4"/>
    <w:rsid w:val="002B7630"/>
    <w:rsid w:val="002C1F56"/>
    <w:rsid w:val="002C3105"/>
    <w:rsid w:val="002C43BE"/>
    <w:rsid w:val="002C4963"/>
    <w:rsid w:val="002C5C4D"/>
    <w:rsid w:val="002C6D34"/>
    <w:rsid w:val="002C7551"/>
    <w:rsid w:val="002D0224"/>
    <w:rsid w:val="002D0951"/>
    <w:rsid w:val="002E0C64"/>
    <w:rsid w:val="002E30E8"/>
    <w:rsid w:val="002E4ABE"/>
    <w:rsid w:val="002E4B71"/>
    <w:rsid w:val="002E66DD"/>
    <w:rsid w:val="002F02AA"/>
    <w:rsid w:val="002F629D"/>
    <w:rsid w:val="002F643A"/>
    <w:rsid w:val="002F6F6B"/>
    <w:rsid w:val="00303026"/>
    <w:rsid w:val="003034E7"/>
    <w:rsid w:val="003052E4"/>
    <w:rsid w:val="00307CEB"/>
    <w:rsid w:val="00311B4A"/>
    <w:rsid w:val="0031599A"/>
    <w:rsid w:val="0031691C"/>
    <w:rsid w:val="00317CD9"/>
    <w:rsid w:val="00320968"/>
    <w:rsid w:val="003249BF"/>
    <w:rsid w:val="00331AB9"/>
    <w:rsid w:val="00331F3E"/>
    <w:rsid w:val="00332DFB"/>
    <w:rsid w:val="003343A5"/>
    <w:rsid w:val="00334E9B"/>
    <w:rsid w:val="003504AC"/>
    <w:rsid w:val="00353E27"/>
    <w:rsid w:val="00360BCD"/>
    <w:rsid w:val="0036560A"/>
    <w:rsid w:val="0036624A"/>
    <w:rsid w:val="003667D5"/>
    <w:rsid w:val="00370192"/>
    <w:rsid w:val="0037040F"/>
    <w:rsid w:val="00372774"/>
    <w:rsid w:val="00372FF2"/>
    <w:rsid w:val="0037302C"/>
    <w:rsid w:val="0038106F"/>
    <w:rsid w:val="003823D4"/>
    <w:rsid w:val="00384427"/>
    <w:rsid w:val="00384B30"/>
    <w:rsid w:val="003850A2"/>
    <w:rsid w:val="0038744E"/>
    <w:rsid w:val="003879F4"/>
    <w:rsid w:val="003928CC"/>
    <w:rsid w:val="003933E6"/>
    <w:rsid w:val="003964C0"/>
    <w:rsid w:val="00396FB3"/>
    <w:rsid w:val="003A163D"/>
    <w:rsid w:val="003A1CD0"/>
    <w:rsid w:val="003A2DD0"/>
    <w:rsid w:val="003A340A"/>
    <w:rsid w:val="003B2441"/>
    <w:rsid w:val="003B3083"/>
    <w:rsid w:val="003B4497"/>
    <w:rsid w:val="003B7C83"/>
    <w:rsid w:val="003C1675"/>
    <w:rsid w:val="003C4876"/>
    <w:rsid w:val="003C5DC6"/>
    <w:rsid w:val="003C7D5D"/>
    <w:rsid w:val="003D5702"/>
    <w:rsid w:val="003D62B9"/>
    <w:rsid w:val="003D7308"/>
    <w:rsid w:val="003D7CA8"/>
    <w:rsid w:val="003E1CE8"/>
    <w:rsid w:val="003E681D"/>
    <w:rsid w:val="003F488E"/>
    <w:rsid w:val="003F671C"/>
    <w:rsid w:val="0040305A"/>
    <w:rsid w:val="00403B2C"/>
    <w:rsid w:val="004118DD"/>
    <w:rsid w:val="004122E0"/>
    <w:rsid w:val="0041557C"/>
    <w:rsid w:val="00415EF9"/>
    <w:rsid w:val="004168AD"/>
    <w:rsid w:val="00417B7D"/>
    <w:rsid w:val="00417E4D"/>
    <w:rsid w:val="00420770"/>
    <w:rsid w:val="004208CD"/>
    <w:rsid w:val="00420921"/>
    <w:rsid w:val="00423030"/>
    <w:rsid w:val="00424FDC"/>
    <w:rsid w:val="00425593"/>
    <w:rsid w:val="004308D6"/>
    <w:rsid w:val="0043119B"/>
    <w:rsid w:val="00431D24"/>
    <w:rsid w:val="00433F8E"/>
    <w:rsid w:val="004358ED"/>
    <w:rsid w:val="00435BA9"/>
    <w:rsid w:val="004375A8"/>
    <w:rsid w:val="00440368"/>
    <w:rsid w:val="00446616"/>
    <w:rsid w:val="004540AE"/>
    <w:rsid w:val="004546F8"/>
    <w:rsid w:val="00455C17"/>
    <w:rsid w:val="00456B25"/>
    <w:rsid w:val="0046048C"/>
    <w:rsid w:val="00461742"/>
    <w:rsid w:val="00461E6B"/>
    <w:rsid w:val="00464614"/>
    <w:rsid w:val="0046494A"/>
    <w:rsid w:val="00465B58"/>
    <w:rsid w:val="0046687D"/>
    <w:rsid w:val="00466EC7"/>
    <w:rsid w:val="00470CBE"/>
    <w:rsid w:val="004754E6"/>
    <w:rsid w:val="00477C49"/>
    <w:rsid w:val="00480360"/>
    <w:rsid w:val="004847A2"/>
    <w:rsid w:val="00490623"/>
    <w:rsid w:val="0049098E"/>
    <w:rsid w:val="00490C10"/>
    <w:rsid w:val="00490C25"/>
    <w:rsid w:val="00490D73"/>
    <w:rsid w:val="004930A9"/>
    <w:rsid w:val="00494534"/>
    <w:rsid w:val="004A06A9"/>
    <w:rsid w:val="004A11BE"/>
    <w:rsid w:val="004A5483"/>
    <w:rsid w:val="004A5C61"/>
    <w:rsid w:val="004A5DCD"/>
    <w:rsid w:val="004A6969"/>
    <w:rsid w:val="004A79E0"/>
    <w:rsid w:val="004B218E"/>
    <w:rsid w:val="004B3B34"/>
    <w:rsid w:val="004B5C02"/>
    <w:rsid w:val="004B7EDB"/>
    <w:rsid w:val="004C2679"/>
    <w:rsid w:val="004C361F"/>
    <w:rsid w:val="004D29D2"/>
    <w:rsid w:val="004D6D44"/>
    <w:rsid w:val="004E0911"/>
    <w:rsid w:val="004E106B"/>
    <w:rsid w:val="004E3F21"/>
    <w:rsid w:val="004F158B"/>
    <w:rsid w:val="004F159B"/>
    <w:rsid w:val="004F2BAB"/>
    <w:rsid w:val="004F4421"/>
    <w:rsid w:val="004F7058"/>
    <w:rsid w:val="004F7B3D"/>
    <w:rsid w:val="005003E2"/>
    <w:rsid w:val="00502C88"/>
    <w:rsid w:val="005041DE"/>
    <w:rsid w:val="005050F2"/>
    <w:rsid w:val="0050580A"/>
    <w:rsid w:val="00505CC5"/>
    <w:rsid w:val="00511849"/>
    <w:rsid w:val="00512170"/>
    <w:rsid w:val="00512559"/>
    <w:rsid w:val="0051262F"/>
    <w:rsid w:val="00513F58"/>
    <w:rsid w:val="00514876"/>
    <w:rsid w:val="005152F2"/>
    <w:rsid w:val="005167BB"/>
    <w:rsid w:val="0052033B"/>
    <w:rsid w:val="0052048E"/>
    <w:rsid w:val="00522685"/>
    <w:rsid w:val="0052489A"/>
    <w:rsid w:val="00525890"/>
    <w:rsid w:val="00527643"/>
    <w:rsid w:val="00530859"/>
    <w:rsid w:val="005310D7"/>
    <w:rsid w:val="0053236B"/>
    <w:rsid w:val="00535671"/>
    <w:rsid w:val="00537190"/>
    <w:rsid w:val="00541720"/>
    <w:rsid w:val="0054195C"/>
    <w:rsid w:val="00542DC0"/>
    <w:rsid w:val="0054311E"/>
    <w:rsid w:val="00544A51"/>
    <w:rsid w:val="00545100"/>
    <w:rsid w:val="00547E29"/>
    <w:rsid w:val="00553FD5"/>
    <w:rsid w:val="00554807"/>
    <w:rsid w:val="005552B4"/>
    <w:rsid w:val="00555325"/>
    <w:rsid w:val="00557345"/>
    <w:rsid w:val="00561895"/>
    <w:rsid w:val="005619F3"/>
    <w:rsid w:val="00561A3A"/>
    <w:rsid w:val="00561AA6"/>
    <w:rsid w:val="00561DAE"/>
    <w:rsid w:val="005621B1"/>
    <w:rsid w:val="00563E47"/>
    <w:rsid w:val="00566D91"/>
    <w:rsid w:val="00573FCC"/>
    <w:rsid w:val="00575053"/>
    <w:rsid w:val="005756FE"/>
    <w:rsid w:val="005758D3"/>
    <w:rsid w:val="00576108"/>
    <w:rsid w:val="00577CD5"/>
    <w:rsid w:val="005815F2"/>
    <w:rsid w:val="005820A9"/>
    <w:rsid w:val="005825EF"/>
    <w:rsid w:val="00582743"/>
    <w:rsid w:val="005828A2"/>
    <w:rsid w:val="005832A7"/>
    <w:rsid w:val="005836EF"/>
    <w:rsid w:val="0058522A"/>
    <w:rsid w:val="00591123"/>
    <w:rsid w:val="005967C9"/>
    <w:rsid w:val="00596D0D"/>
    <w:rsid w:val="005A04DC"/>
    <w:rsid w:val="005A0C24"/>
    <w:rsid w:val="005A2B69"/>
    <w:rsid w:val="005A5CDA"/>
    <w:rsid w:val="005B0F68"/>
    <w:rsid w:val="005B14A7"/>
    <w:rsid w:val="005B43A1"/>
    <w:rsid w:val="005B72C6"/>
    <w:rsid w:val="005C47F1"/>
    <w:rsid w:val="005C6EC5"/>
    <w:rsid w:val="005D2AEB"/>
    <w:rsid w:val="005D308C"/>
    <w:rsid w:val="005D41A2"/>
    <w:rsid w:val="005D4F48"/>
    <w:rsid w:val="005D63DF"/>
    <w:rsid w:val="005D681C"/>
    <w:rsid w:val="005D70EF"/>
    <w:rsid w:val="005D7945"/>
    <w:rsid w:val="005E7494"/>
    <w:rsid w:val="005F0DCC"/>
    <w:rsid w:val="005F2DC5"/>
    <w:rsid w:val="005F3286"/>
    <w:rsid w:val="005F391F"/>
    <w:rsid w:val="005F7AAE"/>
    <w:rsid w:val="0060156C"/>
    <w:rsid w:val="00601E12"/>
    <w:rsid w:val="00605AD6"/>
    <w:rsid w:val="00607BAD"/>
    <w:rsid w:val="006111FA"/>
    <w:rsid w:val="006112A1"/>
    <w:rsid w:val="0061333D"/>
    <w:rsid w:val="00614B0F"/>
    <w:rsid w:val="006154F3"/>
    <w:rsid w:val="00616679"/>
    <w:rsid w:val="00616E11"/>
    <w:rsid w:val="00617CB9"/>
    <w:rsid w:val="006231EA"/>
    <w:rsid w:val="006275EB"/>
    <w:rsid w:val="0063086D"/>
    <w:rsid w:val="00633296"/>
    <w:rsid w:val="00634ECC"/>
    <w:rsid w:val="00643159"/>
    <w:rsid w:val="006442D9"/>
    <w:rsid w:val="006464E2"/>
    <w:rsid w:val="00647CD2"/>
    <w:rsid w:val="00650F04"/>
    <w:rsid w:val="006529AE"/>
    <w:rsid w:val="006535B6"/>
    <w:rsid w:val="0067130E"/>
    <w:rsid w:val="00672BC9"/>
    <w:rsid w:val="00675949"/>
    <w:rsid w:val="00691091"/>
    <w:rsid w:val="00691CCF"/>
    <w:rsid w:val="00694C9C"/>
    <w:rsid w:val="00695F00"/>
    <w:rsid w:val="0069789D"/>
    <w:rsid w:val="006A0D7D"/>
    <w:rsid w:val="006A6CB6"/>
    <w:rsid w:val="006B582E"/>
    <w:rsid w:val="006B6681"/>
    <w:rsid w:val="006C0155"/>
    <w:rsid w:val="006C3CD5"/>
    <w:rsid w:val="006C6CB5"/>
    <w:rsid w:val="006D1166"/>
    <w:rsid w:val="006D225D"/>
    <w:rsid w:val="006D34AF"/>
    <w:rsid w:val="006D3F08"/>
    <w:rsid w:val="006D4EE7"/>
    <w:rsid w:val="006E2AE4"/>
    <w:rsid w:val="006E38F2"/>
    <w:rsid w:val="006F336A"/>
    <w:rsid w:val="007012F0"/>
    <w:rsid w:val="00702310"/>
    <w:rsid w:val="00706287"/>
    <w:rsid w:val="00711A54"/>
    <w:rsid w:val="007140E8"/>
    <w:rsid w:val="00717CD3"/>
    <w:rsid w:val="00722569"/>
    <w:rsid w:val="00722D1A"/>
    <w:rsid w:val="00727C66"/>
    <w:rsid w:val="0073117E"/>
    <w:rsid w:val="00733B35"/>
    <w:rsid w:val="0073714B"/>
    <w:rsid w:val="00740515"/>
    <w:rsid w:val="00741667"/>
    <w:rsid w:val="007437D5"/>
    <w:rsid w:val="007464E2"/>
    <w:rsid w:val="00750F3B"/>
    <w:rsid w:val="00751C9F"/>
    <w:rsid w:val="00756259"/>
    <w:rsid w:val="007571DE"/>
    <w:rsid w:val="00760706"/>
    <w:rsid w:val="00763AB0"/>
    <w:rsid w:val="00764494"/>
    <w:rsid w:val="00766587"/>
    <w:rsid w:val="00767B5F"/>
    <w:rsid w:val="00774B1B"/>
    <w:rsid w:val="00774C05"/>
    <w:rsid w:val="00774F8B"/>
    <w:rsid w:val="007815F5"/>
    <w:rsid w:val="00781A95"/>
    <w:rsid w:val="00783B85"/>
    <w:rsid w:val="00786D80"/>
    <w:rsid w:val="0078731C"/>
    <w:rsid w:val="00791518"/>
    <w:rsid w:val="007928E8"/>
    <w:rsid w:val="0079340C"/>
    <w:rsid w:val="007A1107"/>
    <w:rsid w:val="007A14B8"/>
    <w:rsid w:val="007A2BB5"/>
    <w:rsid w:val="007B5AB8"/>
    <w:rsid w:val="007B7A54"/>
    <w:rsid w:val="007C41D7"/>
    <w:rsid w:val="007C49AE"/>
    <w:rsid w:val="007C54C4"/>
    <w:rsid w:val="007D0A05"/>
    <w:rsid w:val="007D2E29"/>
    <w:rsid w:val="007D4382"/>
    <w:rsid w:val="007D5992"/>
    <w:rsid w:val="007E2B16"/>
    <w:rsid w:val="007E3706"/>
    <w:rsid w:val="007E461A"/>
    <w:rsid w:val="007E5D46"/>
    <w:rsid w:val="007F03A1"/>
    <w:rsid w:val="007F062B"/>
    <w:rsid w:val="007F3C56"/>
    <w:rsid w:val="007F4811"/>
    <w:rsid w:val="007F7F58"/>
    <w:rsid w:val="00801E36"/>
    <w:rsid w:val="00803A45"/>
    <w:rsid w:val="00810C23"/>
    <w:rsid w:val="00811170"/>
    <w:rsid w:val="008141AA"/>
    <w:rsid w:val="0081497F"/>
    <w:rsid w:val="00815BEE"/>
    <w:rsid w:val="008207A2"/>
    <w:rsid w:val="00823E8C"/>
    <w:rsid w:val="008245AA"/>
    <w:rsid w:val="008333A1"/>
    <w:rsid w:val="00836B95"/>
    <w:rsid w:val="008432A4"/>
    <w:rsid w:val="00843C6F"/>
    <w:rsid w:val="00844074"/>
    <w:rsid w:val="008448BE"/>
    <w:rsid w:val="00850DFD"/>
    <w:rsid w:val="008563AB"/>
    <w:rsid w:val="00865D13"/>
    <w:rsid w:val="00866B4E"/>
    <w:rsid w:val="00867FBF"/>
    <w:rsid w:val="00873B11"/>
    <w:rsid w:val="00880A12"/>
    <w:rsid w:val="008811DE"/>
    <w:rsid w:val="00881523"/>
    <w:rsid w:val="008850AC"/>
    <w:rsid w:val="008862B5"/>
    <w:rsid w:val="00887FFC"/>
    <w:rsid w:val="00891A8F"/>
    <w:rsid w:val="008A6B09"/>
    <w:rsid w:val="008A7A66"/>
    <w:rsid w:val="008B1F45"/>
    <w:rsid w:val="008B4E23"/>
    <w:rsid w:val="008B51DC"/>
    <w:rsid w:val="008B5413"/>
    <w:rsid w:val="008C2C97"/>
    <w:rsid w:val="008C5B1C"/>
    <w:rsid w:val="008C5DBE"/>
    <w:rsid w:val="008C6867"/>
    <w:rsid w:val="008D1EB5"/>
    <w:rsid w:val="008D534F"/>
    <w:rsid w:val="008E0FFD"/>
    <w:rsid w:val="008E1D28"/>
    <w:rsid w:val="008E526B"/>
    <w:rsid w:val="008E6E40"/>
    <w:rsid w:val="008F0137"/>
    <w:rsid w:val="008F2D03"/>
    <w:rsid w:val="008F379B"/>
    <w:rsid w:val="008F4F07"/>
    <w:rsid w:val="008F5F20"/>
    <w:rsid w:val="0090010C"/>
    <w:rsid w:val="00900A9D"/>
    <w:rsid w:val="00912886"/>
    <w:rsid w:val="00914278"/>
    <w:rsid w:val="009150B0"/>
    <w:rsid w:val="009169F7"/>
    <w:rsid w:val="0092183E"/>
    <w:rsid w:val="00921BD1"/>
    <w:rsid w:val="00923D6A"/>
    <w:rsid w:val="00930BA9"/>
    <w:rsid w:val="009317CA"/>
    <w:rsid w:val="009420E5"/>
    <w:rsid w:val="0094554C"/>
    <w:rsid w:val="009461BE"/>
    <w:rsid w:val="0094726C"/>
    <w:rsid w:val="00950EF5"/>
    <w:rsid w:val="009540BA"/>
    <w:rsid w:val="0095533B"/>
    <w:rsid w:val="00955F28"/>
    <w:rsid w:val="0095716D"/>
    <w:rsid w:val="009605E1"/>
    <w:rsid w:val="00961473"/>
    <w:rsid w:val="00963839"/>
    <w:rsid w:val="009650FB"/>
    <w:rsid w:val="0097102D"/>
    <w:rsid w:val="00971177"/>
    <w:rsid w:val="00971D0A"/>
    <w:rsid w:val="00972FB8"/>
    <w:rsid w:val="009742C6"/>
    <w:rsid w:val="009815A6"/>
    <w:rsid w:val="00982B90"/>
    <w:rsid w:val="00986A85"/>
    <w:rsid w:val="009902B4"/>
    <w:rsid w:val="00990AE9"/>
    <w:rsid w:val="00993AD4"/>
    <w:rsid w:val="00994A31"/>
    <w:rsid w:val="009A5C5B"/>
    <w:rsid w:val="009A690D"/>
    <w:rsid w:val="009B1584"/>
    <w:rsid w:val="009C4A8F"/>
    <w:rsid w:val="009D0D93"/>
    <w:rsid w:val="009E680D"/>
    <w:rsid w:val="009F13B7"/>
    <w:rsid w:val="00A004FC"/>
    <w:rsid w:val="00A01D4C"/>
    <w:rsid w:val="00A028F1"/>
    <w:rsid w:val="00A03C58"/>
    <w:rsid w:val="00A03E62"/>
    <w:rsid w:val="00A03FB5"/>
    <w:rsid w:val="00A0795D"/>
    <w:rsid w:val="00A11645"/>
    <w:rsid w:val="00A131AE"/>
    <w:rsid w:val="00A13A8B"/>
    <w:rsid w:val="00A15D0B"/>
    <w:rsid w:val="00A17384"/>
    <w:rsid w:val="00A22D90"/>
    <w:rsid w:val="00A244CD"/>
    <w:rsid w:val="00A24F52"/>
    <w:rsid w:val="00A2582F"/>
    <w:rsid w:val="00A329F0"/>
    <w:rsid w:val="00A368BB"/>
    <w:rsid w:val="00A41497"/>
    <w:rsid w:val="00A4186A"/>
    <w:rsid w:val="00A42071"/>
    <w:rsid w:val="00A42798"/>
    <w:rsid w:val="00A42E27"/>
    <w:rsid w:val="00A44616"/>
    <w:rsid w:val="00A4539D"/>
    <w:rsid w:val="00A478C8"/>
    <w:rsid w:val="00A56779"/>
    <w:rsid w:val="00A57E7B"/>
    <w:rsid w:val="00A60E79"/>
    <w:rsid w:val="00A612DB"/>
    <w:rsid w:val="00A629E5"/>
    <w:rsid w:val="00A62C68"/>
    <w:rsid w:val="00A62DE9"/>
    <w:rsid w:val="00A63B8A"/>
    <w:rsid w:val="00A644E8"/>
    <w:rsid w:val="00A64ABE"/>
    <w:rsid w:val="00A70046"/>
    <w:rsid w:val="00A714F8"/>
    <w:rsid w:val="00A73170"/>
    <w:rsid w:val="00A75B81"/>
    <w:rsid w:val="00A764A4"/>
    <w:rsid w:val="00A81741"/>
    <w:rsid w:val="00A8179F"/>
    <w:rsid w:val="00A82B95"/>
    <w:rsid w:val="00A90E51"/>
    <w:rsid w:val="00AA086B"/>
    <w:rsid w:val="00AA2E4C"/>
    <w:rsid w:val="00AA4C50"/>
    <w:rsid w:val="00AA54A1"/>
    <w:rsid w:val="00AA6B03"/>
    <w:rsid w:val="00AA7213"/>
    <w:rsid w:val="00AA73A4"/>
    <w:rsid w:val="00AA73D7"/>
    <w:rsid w:val="00AB1B59"/>
    <w:rsid w:val="00AB3454"/>
    <w:rsid w:val="00AB4F46"/>
    <w:rsid w:val="00AB7DD5"/>
    <w:rsid w:val="00AC0937"/>
    <w:rsid w:val="00AC35F2"/>
    <w:rsid w:val="00AD0973"/>
    <w:rsid w:val="00AD12FA"/>
    <w:rsid w:val="00AD21A6"/>
    <w:rsid w:val="00AD52CC"/>
    <w:rsid w:val="00AE3CA1"/>
    <w:rsid w:val="00AE4F9B"/>
    <w:rsid w:val="00AE77F3"/>
    <w:rsid w:val="00AE784C"/>
    <w:rsid w:val="00AF1CDE"/>
    <w:rsid w:val="00B00EC0"/>
    <w:rsid w:val="00B01929"/>
    <w:rsid w:val="00B0464B"/>
    <w:rsid w:val="00B10744"/>
    <w:rsid w:val="00B11B3D"/>
    <w:rsid w:val="00B12965"/>
    <w:rsid w:val="00B12B35"/>
    <w:rsid w:val="00B14C50"/>
    <w:rsid w:val="00B15186"/>
    <w:rsid w:val="00B205C1"/>
    <w:rsid w:val="00B218D8"/>
    <w:rsid w:val="00B2431D"/>
    <w:rsid w:val="00B24E8F"/>
    <w:rsid w:val="00B277F5"/>
    <w:rsid w:val="00B33B7A"/>
    <w:rsid w:val="00B34593"/>
    <w:rsid w:val="00B346AA"/>
    <w:rsid w:val="00B34CA8"/>
    <w:rsid w:val="00B40849"/>
    <w:rsid w:val="00B40F77"/>
    <w:rsid w:val="00B4135C"/>
    <w:rsid w:val="00B41428"/>
    <w:rsid w:val="00B41F99"/>
    <w:rsid w:val="00B43A5F"/>
    <w:rsid w:val="00B44553"/>
    <w:rsid w:val="00B530EC"/>
    <w:rsid w:val="00B54FA9"/>
    <w:rsid w:val="00B55DA8"/>
    <w:rsid w:val="00B564A8"/>
    <w:rsid w:val="00B61DE9"/>
    <w:rsid w:val="00B638D0"/>
    <w:rsid w:val="00B70484"/>
    <w:rsid w:val="00B7065E"/>
    <w:rsid w:val="00B73E17"/>
    <w:rsid w:val="00B75B28"/>
    <w:rsid w:val="00B838F2"/>
    <w:rsid w:val="00B85ACE"/>
    <w:rsid w:val="00B85B0F"/>
    <w:rsid w:val="00B87D6E"/>
    <w:rsid w:val="00B9223A"/>
    <w:rsid w:val="00B92D14"/>
    <w:rsid w:val="00B93D7D"/>
    <w:rsid w:val="00B9630C"/>
    <w:rsid w:val="00B9652F"/>
    <w:rsid w:val="00BA1795"/>
    <w:rsid w:val="00BA42FE"/>
    <w:rsid w:val="00BB07BA"/>
    <w:rsid w:val="00BB08F9"/>
    <w:rsid w:val="00BB1C27"/>
    <w:rsid w:val="00BB2D47"/>
    <w:rsid w:val="00BB3253"/>
    <w:rsid w:val="00BB7FE7"/>
    <w:rsid w:val="00BC1FC3"/>
    <w:rsid w:val="00BC25A4"/>
    <w:rsid w:val="00BC65A4"/>
    <w:rsid w:val="00BD283D"/>
    <w:rsid w:val="00BD36EC"/>
    <w:rsid w:val="00BD41BA"/>
    <w:rsid w:val="00BD45D2"/>
    <w:rsid w:val="00BD5DD6"/>
    <w:rsid w:val="00BE0195"/>
    <w:rsid w:val="00BE02C6"/>
    <w:rsid w:val="00BE35D4"/>
    <w:rsid w:val="00BE7C77"/>
    <w:rsid w:val="00BF1017"/>
    <w:rsid w:val="00BF2B5E"/>
    <w:rsid w:val="00BF38E0"/>
    <w:rsid w:val="00BF3CF2"/>
    <w:rsid w:val="00BF57A0"/>
    <w:rsid w:val="00BF787B"/>
    <w:rsid w:val="00C03278"/>
    <w:rsid w:val="00C078DF"/>
    <w:rsid w:val="00C11B7D"/>
    <w:rsid w:val="00C12CCF"/>
    <w:rsid w:val="00C146CC"/>
    <w:rsid w:val="00C14FD8"/>
    <w:rsid w:val="00C173BB"/>
    <w:rsid w:val="00C200F1"/>
    <w:rsid w:val="00C22C11"/>
    <w:rsid w:val="00C23EFC"/>
    <w:rsid w:val="00C2497E"/>
    <w:rsid w:val="00C25E35"/>
    <w:rsid w:val="00C30F8D"/>
    <w:rsid w:val="00C3353E"/>
    <w:rsid w:val="00C34943"/>
    <w:rsid w:val="00C4016A"/>
    <w:rsid w:val="00C42391"/>
    <w:rsid w:val="00C4320A"/>
    <w:rsid w:val="00C439CC"/>
    <w:rsid w:val="00C46298"/>
    <w:rsid w:val="00C46B9B"/>
    <w:rsid w:val="00C506AD"/>
    <w:rsid w:val="00C51D2F"/>
    <w:rsid w:val="00C52024"/>
    <w:rsid w:val="00C52598"/>
    <w:rsid w:val="00C52852"/>
    <w:rsid w:val="00C54073"/>
    <w:rsid w:val="00C54BB2"/>
    <w:rsid w:val="00C563F9"/>
    <w:rsid w:val="00C61C3E"/>
    <w:rsid w:val="00C61D2A"/>
    <w:rsid w:val="00C62142"/>
    <w:rsid w:val="00C63C93"/>
    <w:rsid w:val="00C64F43"/>
    <w:rsid w:val="00C658E9"/>
    <w:rsid w:val="00C67C53"/>
    <w:rsid w:val="00C71285"/>
    <w:rsid w:val="00C7267A"/>
    <w:rsid w:val="00C73270"/>
    <w:rsid w:val="00C75C57"/>
    <w:rsid w:val="00C81653"/>
    <w:rsid w:val="00C83A37"/>
    <w:rsid w:val="00C84968"/>
    <w:rsid w:val="00C84DCA"/>
    <w:rsid w:val="00C85805"/>
    <w:rsid w:val="00C867E3"/>
    <w:rsid w:val="00C876AA"/>
    <w:rsid w:val="00C87FC0"/>
    <w:rsid w:val="00C97B75"/>
    <w:rsid w:val="00CA0079"/>
    <w:rsid w:val="00CA0242"/>
    <w:rsid w:val="00CA66F4"/>
    <w:rsid w:val="00CB06F0"/>
    <w:rsid w:val="00CB27EE"/>
    <w:rsid w:val="00CB340A"/>
    <w:rsid w:val="00CB382A"/>
    <w:rsid w:val="00CC010A"/>
    <w:rsid w:val="00CC54E6"/>
    <w:rsid w:val="00CC6D80"/>
    <w:rsid w:val="00CD063C"/>
    <w:rsid w:val="00CE0851"/>
    <w:rsid w:val="00CE08AC"/>
    <w:rsid w:val="00CE0E72"/>
    <w:rsid w:val="00CE1712"/>
    <w:rsid w:val="00CE2098"/>
    <w:rsid w:val="00CE20D2"/>
    <w:rsid w:val="00D02AAD"/>
    <w:rsid w:val="00D067B3"/>
    <w:rsid w:val="00D06E0A"/>
    <w:rsid w:val="00D07630"/>
    <w:rsid w:val="00D109CA"/>
    <w:rsid w:val="00D12BD1"/>
    <w:rsid w:val="00D12DD9"/>
    <w:rsid w:val="00D1465A"/>
    <w:rsid w:val="00D20822"/>
    <w:rsid w:val="00D21445"/>
    <w:rsid w:val="00D25C6C"/>
    <w:rsid w:val="00D268E9"/>
    <w:rsid w:val="00D31D15"/>
    <w:rsid w:val="00D32411"/>
    <w:rsid w:val="00D43A25"/>
    <w:rsid w:val="00D500A3"/>
    <w:rsid w:val="00D570BB"/>
    <w:rsid w:val="00D652EB"/>
    <w:rsid w:val="00D670BB"/>
    <w:rsid w:val="00D7193D"/>
    <w:rsid w:val="00D71C26"/>
    <w:rsid w:val="00D71DDF"/>
    <w:rsid w:val="00D75707"/>
    <w:rsid w:val="00D82667"/>
    <w:rsid w:val="00D82D19"/>
    <w:rsid w:val="00D84129"/>
    <w:rsid w:val="00D84207"/>
    <w:rsid w:val="00D95F25"/>
    <w:rsid w:val="00DA1D21"/>
    <w:rsid w:val="00DA3A17"/>
    <w:rsid w:val="00DA4011"/>
    <w:rsid w:val="00DA5175"/>
    <w:rsid w:val="00DA52EC"/>
    <w:rsid w:val="00DA73B3"/>
    <w:rsid w:val="00DB1A14"/>
    <w:rsid w:val="00DB1BCE"/>
    <w:rsid w:val="00DB36AD"/>
    <w:rsid w:val="00DB43FE"/>
    <w:rsid w:val="00DB6ED6"/>
    <w:rsid w:val="00DC0D61"/>
    <w:rsid w:val="00DC7457"/>
    <w:rsid w:val="00DD2B7C"/>
    <w:rsid w:val="00DD5D3F"/>
    <w:rsid w:val="00DD5F0B"/>
    <w:rsid w:val="00DD69E2"/>
    <w:rsid w:val="00DD7A43"/>
    <w:rsid w:val="00DE06F8"/>
    <w:rsid w:val="00DE25B2"/>
    <w:rsid w:val="00DE3B81"/>
    <w:rsid w:val="00DE4CCE"/>
    <w:rsid w:val="00DF0930"/>
    <w:rsid w:val="00DF3813"/>
    <w:rsid w:val="00E03F43"/>
    <w:rsid w:val="00E21114"/>
    <w:rsid w:val="00E22BCD"/>
    <w:rsid w:val="00E31757"/>
    <w:rsid w:val="00E322F6"/>
    <w:rsid w:val="00E359E3"/>
    <w:rsid w:val="00E3688F"/>
    <w:rsid w:val="00E36AAD"/>
    <w:rsid w:val="00E36B8A"/>
    <w:rsid w:val="00E40B0C"/>
    <w:rsid w:val="00E40CC7"/>
    <w:rsid w:val="00E435A0"/>
    <w:rsid w:val="00E4545F"/>
    <w:rsid w:val="00E45616"/>
    <w:rsid w:val="00E4591D"/>
    <w:rsid w:val="00E4791C"/>
    <w:rsid w:val="00E47C7B"/>
    <w:rsid w:val="00E613FA"/>
    <w:rsid w:val="00E63262"/>
    <w:rsid w:val="00E65303"/>
    <w:rsid w:val="00E66EC1"/>
    <w:rsid w:val="00E74939"/>
    <w:rsid w:val="00E74ECE"/>
    <w:rsid w:val="00E75DF0"/>
    <w:rsid w:val="00E77372"/>
    <w:rsid w:val="00E91B8D"/>
    <w:rsid w:val="00EA21B8"/>
    <w:rsid w:val="00EA67B4"/>
    <w:rsid w:val="00EA78DA"/>
    <w:rsid w:val="00EB1C22"/>
    <w:rsid w:val="00EB2B21"/>
    <w:rsid w:val="00EB40E4"/>
    <w:rsid w:val="00EB480A"/>
    <w:rsid w:val="00EB6892"/>
    <w:rsid w:val="00EC4077"/>
    <w:rsid w:val="00ED308B"/>
    <w:rsid w:val="00ED5649"/>
    <w:rsid w:val="00ED66EF"/>
    <w:rsid w:val="00ED7CCE"/>
    <w:rsid w:val="00EE1991"/>
    <w:rsid w:val="00EE3687"/>
    <w:rsid w:val="00EE6801"/>
    <w:rsid w:val="00EF1DDA"/>
    <w:rsid w:val="00EF45B9"/>
    <w:rsid w:val="00F00491"/>
    <w:rsid w:val="00F03A02"/>
    <w:rsid w:val="00F052FE"/>
    <w:rsid w:val="00F05E9F"/>
    <w:rsid w:val="00F0627E"/>
    <w:rsid w:val="00F07DDC"/>
    <w:rsid w:val="00F12624"/>
    <w:rsid w:val="00F1294A"/>
    <w:rsid w:val="00F13A14"/>
    <w:rsid w:val="00F202C4"/>
    <w:rsid w:val="00F26464"/>
    <w:rsid w:val="00F33CE6"/>
    <w:rsid w:val="00F3598C"/>
    <w:rsid w:val="00F41B58"/>
    <w:rsid w:val="00F41EE1"/>
    <w:rsid w:val="00F4280E"/>
    <w:rsid w:val="00F428D4"/>
    <w:rsid w:val="00F438B7"/>
    <w:rsid w:val="00F44704"/>
    <w:rsid w:val="00F46B5F"/>
    <w:rsid w:val="00F47953"/>
    <w:rsid w:val="00F528EA"/>
    <w:rsid w:val="00F53089"/>
    <w:rsid w:val="00F54060"/>
    <w:rsid w:val="00F63E3A"/>
    <w:rsid w:val="00F662A8"/>
    <w:rsid w:val="00F67FED"/>
    <w:rsid w:val="00F73DE2"/>
    <w:rsid w:val="00F74586"/>
    <w:rsid w:val="00F747AA"/>
    <w:rsid w:val="00F75678"/>
    <w:rsid w:val="00F7568A"/>
    <w:rsid w:val="00F76B1D"/>
    <w:rsid w:val="00F774A1"/>
    <w:rsid w:val="00F774CD"/>
    <w:rsid w:val="00F77A86"/>
    <w:rsid w:val="00F93EBD"/>
    <w:rsid w:val="00FC15BE"/>
    <w:rsid w:val="00FC21D7"/>
    <w:rsid w:val="00FC28A2"/>
    <w:rsid w:val="00FC2F20"/>
    <w:rsid w:val="00FC643E"/>
    <w:rsid w:val="00FC65C7"/>
    <w:rsid w:val="00FC7D9C"/>
    <w:rsid w:val="00FD032B"/>
    <w:rsid w:val="00FD244B"/>
    <w:rsid w:val="00FD27B2"/>
    <w:rsid w:val="00FD2A79"/>
    <w:rsid w:val="00FD343A"/>
    <w:rsid w:val="00FD54A4"/>
    <w:rsid w:val="00FE2E05"/>
    <w:rsid w:val="00FE362A"/>
    <w:rsid w:val="00FE4766"/>
    <w:rsid w:val="00FE4A69"/>
    <w:rsid w:val="00FF40A6"/>
    <w:rsid w:val="00FF6337"/>
    <w:rsid w:val="00FF7255"/>
    <w:rsid w:val="00FF7C46"/>
    <w:rsid w:val="7C45BF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4D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17"/>
    <w:pPr>
      <w:spacing w:before="120" w:after="120" w:line="240" w:lineRule="auto"/>
      <w:contextualSpacing/>
      <w:textAlignment w:val="baseline"/>
    </w:pPr>
    <w:rPr>
      <w:rFonts w:eastAsia="Times New Roman" w:cstheme="minorHAnsi"/>
      <w:color w:val="01050A"/>
    </w:rPr>
  </w:style>
  <w:style w:type="paragraph" w:styleId="Heading1">
    <w:name w:val="heading 1"/>
    <w:basedOn w:val="Normal"/>
    <w:next w:val="Normal"/>
    <w:link w:val="Heading1Char"/>
    <w:uiPriority w:val="9"/>
    <w:qFormat/>
    <w:rsid w:val="003C1675"/>
    <w:pPr>
      <w:spacing w:before="2"/>
      <w:ind w:right="27"/>
      <w:jc w:val="center"/>
      <w:outlineLvl w:val="0"/>
    </w:pPr>
    <w:rPr>
      <w:b/>
      <w:sz w:val="26"/>
      <w:szCs w:val="26"/>
    </w:rPr>
  </w:style>
  <w:style w:type="paragraph" w:styleId="Heading2">
    <w:name w:val="heading 2"/>
    <w:basedOn w:val="Normal"/>
    <w:next w:val="Normal"/>
    <w:link w:val="Heading2Char"/>
    <w:uiPriority w:val="9"/>
    <w:unhideWhenUsed/>
    <w:qFormat/>
    <w:rsid w:val="003C1675"/>
    <w:pPr>
      <w:keepNext/>
      <w:keepLines/>
      <w:outlineLvl w:val="1"/>
    </w:pPr>
    <w:rPr>
      <w:rFonts w:eastAsiaTheme="majorEastAsia"/>
      <w:b/>
      <w:bCs/>
      <w:sz w:val="26"/>
      <w:szCs w:val="26"/>
      <w:shd w:val="clear" w:color="auto" w:fill="FFFFFF"/>
    </w:rPr>
  </w:style>
  <w:style w:type="paragraph" w:styleId="Heading3">
    <w:name w:val="heading 3"/>
    <w:basedOn w:val="Heading2"/>
    <w:next w:val="Normal"/>
    <w:link w:val="Heading3Char"/>
    <w:uiPriority w:val="9"/>
    <w:unhideWhenUsed/>
    <w:qFormat/>
    <w:rsid w:val="006D4EE7"/>
    <w:pPr>
      <w:outlineLvl w:val="2"/>
    </w:pPr>
    <w:rPr>
      <w:sz w:val="24"/>
      <w:szCs w:val="24"/>
    </w:rPr>
  </w:style>
  <w:style w:type="paragraph" w:styleId="Heading4">
    <w:name w:val="heading 4"/>
    <w:basedOn w:val="Normal"/>
    <w:next w:val="Normal"/>
    <w:link w:val="Heading4Char"/>
    <w:uiPriority w:val="9"/>
    <w:unhideWhenUsed/>
    <w:qFormat/>
    <w:rsid w:val="008B51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3B7"/>
    <w:pPr>
      <w:tabs>
        <w:tab w:val="center" w:pos="4680"/>
        <w:tab w:val="right" w:pos="9360"/>
      </w:tabs>
      <w:spacing w:after="0"/>
    </w:pPr>
  </w:style>
  <w:style w:type="character" w:customStyle="1" w:styleId="HeaderChar">
    <w:name w:val="Header Char"/>
    <w:basedOn w:val="DefaultParagraphFont"/>
    <w:link w:val="Header"/>
    <w:uiPriority w:val="99"/>
    <w:rsid w:val="009F13B7"/>
  </w:style>
  <w:style w:type="paragraph" w:styleId="Footer">
    <w:name w:val="footer"/>
    <w:basedOn w:val="Normal"/>
    <w:link w:val="FooterChar"/>
    <w:uiPriority w:val="99"/>
    <w:unhideWhenUsed/>
    <w:rsid w:val="009F13B7"/>
    <w:pPr>
      <w:tabs>
        <w:tab w:val="center" w:pos="4680"/>
        <w:tab w:val="right" w:pos="9360"/>
      </w:tabs>
      <w:spacing w:after="0"/>
    </w:pPr>
  </w:style>
  <w:style w:type="character" w:customStyle="1" w:styleId="FooterChar">
    <w:name w:val="Footer Char"/>
    <w:basedOn w:val="DefaultParagraphFont"/>
    <w:link w:val="Footer"/>
    <w:uiPriority w:val="99"/>
    <w:rsid w:val="009F13B7"/>
  </w:style>
  <w:style w:type="character" w:customStyle="1" w:styleId="Heading1Char">
    <w:name w:val="Heading 1 Char"/>
    <w:basedOn w:val="DefaultParagraphFont"/>
    <w:link w:val="Heading1"/>
    <w:uiPriority w:val="9"/>
    <w:rsid w:val="003C1675"/>
    <w:rPr>
      <w:rFonts w:eastAsia="Times New Roman" w:cstheme="minorHAnsi"/>
      <w:b/>
      <w:color w:val="01050A"/>
      <w:sz w:val="26"/>
      <w:szCs w:val="26"/>
    </w:rPr>
  </w:style>
  <w:style w:type="character" w:customStyle="1" w:styleId="Heading2Char">
    <w:name w:val="Heading 2 Char"/>
    <w:basedOn w:val="DefaultParagraphFont"/>
    <w:link w:val="Heading2"/>
    <w:uiPriority w:val="9"/>
    <w:rsid w:val="003C1675"/>
    <w:rPr>
      <w:rFonts w:eastAsiaTheme="majorEastAsia" w:cstheme="minorHAnsi"/>
      <w:b/>
      <w:bCs/>
      <w:color w:val="01050A"/>
      <w:sz w:val="26"/>
      <w:szCs w:val="26"/>
    </w:rPr>
  </w:style>
  <w:style w:type="character" w:customStyle="1" w:styleId="Heading3Char">
    <w:name w:val="Heading 3 Char"/>
    <w:basedOn w:val="DefaultParagraphFont"/>
    <w:link w:val="Heading3"/>
    <w:uiPriority w:val="9"/>
    <w:rsid w:val="006D4EE7"/>
    <w:rPr>
      <w:rFonts w:eastAsiaTheme="majorEastAsia" w:cstheme="minorHAnsi"/>
      <w:b/>
      <w:bCs/>
      <w:color w:val="01050A"/>
      <w:sz w:val="24"/>
      <w:szCs w:val="24"/>
    </w:rPr>
  </w:style>
  <w:style w:type="paragraph" w:styleId="NormalWeb">
    <w:name w:val="Normal (Web)"/>
    <w:basedOn w:val="Normal"/>
    <w:uiPriority w:val="99"/>
    <w:unhideWhenUsed/>
    <w:rsid w:val="006D4EE7"/>
    <w:pPr>
      <w:spacing w:before="100" w:beforeAutospacing="1" w:after="100" w:afterAutospacing="1"/>
    </w:pPr>
    <w:rPr>
      <w:sz w:val="24"/>
      <w:szCs w:val="24"/>
    </w:rPr>
  </w:style>
  <w:style w:type="character" w:styleId="Hyperlink">
    <w:name w:val="Hyperlink"/>
    <w:basedOn w:val="DefaultParagraphFont"/>
    <w:uiPriority w:val="99"/>
    <w:unhideWhenUsed/>
    <w:rsid w:val="006D4EE7"/>
    <w:rPr>
      <w:color w:val="0000FF"/>
      <w:u w:val="single"/>
    </w:rPr>
  </w:style>
  <w:style w:type="paragraph" w:styleId="ListParagraph">
    <w:name w:val="List Paragraph"/>
    <w:basedOn w:val="Normal"/>
    <w:uiPriority w:val="34"/>
    <w:qFormat/>
    <w:rsid w:val="00B01929"/>
    <w:pPr>
      <w:numPr>
        <w:numId w:val="6"/>
      </w:numPr>
      <w:contextualSpacing w:val="0"/>
    </w:pPr>
  </w:style>
  <w:style w:type="character" w:styleId="UnresolvedMention">
    <w:name w:val="Unresolved Mention"/>
    <w:basedOn w:val="DefaultParagraphFont"/>
    <w:uiPriority w:val="99"/>
    <w:semiHidden/>
    <w:unhideWhenUsed/>
    <w:rsid w:val="006D4EE7"/>
    <w:rPr>
      <w:color w:val="605E5C"/>
      <w:shd w:val="clear" w:color="auto" w:fill="E1DFDD"/>
    </w:rPr>
  </w:style>
  <w:style w:type="paragraph" w:customStyle="1" w:styleId="xmsonormal">
    <w:name w:val="x_msonormal"/>
    <w:basedOn w:val="Normal"/>
    <w:rsid w:val="005050F2"/>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
    <w:name w:val="x_x_msonormal"/>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listparagraph">
    <w:name w:val="x_x_msolistparagraph"/>
    <w:basedOn w:val="Normal"/>
    <w:rsid w:val="00C54073"/>
    <w:pPr>
      <w:spacing w:before="100" w:beforeAutospacing="1" w:after="100" w:afterAutospacing="1"/>
      <w:contextualSpacing w:val="0"/>
      <w:textAlignment w:val="auto"/>
    </w:pPr>
    <w:rPr>
      <w:rFonts w:ascii="Times New Roman" w:hAnsi="Times New Roman" w:cs="Times New Roman"/>
      <w:color w:val="auto"/>
      <w:sz w:val="24"/>
      <w:szCs w:val="24"/>
    </w:rPr>
  </w:style>
  <w:style w:type="character" w:styleId="FollowedHyperlink">
    <w:name w:val="FollowedHyperlink"/>
    <w:basedOn w:val="DefaultParagraphFont"/>
    <w:uiPriority w:val="99"/>
    <w:semiHidden/>
    <w:unhideWhenUsed/>
    <w:rsid w:val="002A4A0C"/>
    <w:rPr>
      <w:color w:val="954F72" w:themeColor="followedHyperlink"/>
      <w:u w:val="single"/>
    </w:rPr>
  </w:style>
  <w:style w:type="character" w:customStyle="1" w:styleId="Heading4Char">
    <w:name w:val="Heading 4 Char"/>
    <w:basedOn w:val="DefaultParagraphFont"/>
    <w:link w:val="Heading4"/>
    <w:uiPriority w:val="9"/>
    <w:rsid w:val="008B51DC"/>
    <w:rPr>
      <w:rFonts w:asciiTheme="majorHAnsi" w:eastAsiaTheme="majorEastAsia" w:hAnsiTheme="majorHAnsi" w:cstheme="majorBidi"/>
      <w:i/>
      <w:iCs/>
      <w:color w:val="2F5496" w:themeColor="accent1" w:themeShade="BF"/>
    </w:rPr>
  </w:style>
  <w:style w:type="paragraph" w:customStyle="1" w:styleId="xmsolistparagraph">
    <w:name w:val="x_msolistparagraph"/>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customStyle="1" w:styleId="xxmsonormal0">
    <w:name w:val="x_xmsonormal"/>
    <w:basedOn w:val="Normal"/>
    <w:rsid w:val="005A0C24"/>
    <w:pPr>
      <w:spacing w:before="100" w:beforeAutospacing="1" w:after="100" w:afterAutospacing="1"/>
      <w:contextualSpacing w:val="0"/>
      <w:textAlignment w:val="auto"/>
    </w:pPr>
    <w:rPr>
      <w:rFonts w:ascii="Times New Roman" w:hAnsi="Times New Roman" w:cs="Times New Roman"/>
      <w:color w:val="auto"/>
      <w:sz w:val="24"/>
      <w:szCs w:val="24"/>
    </w:rPr>
  </w:style>
  <w:style w:type="paragraph" w:styleId="BodyText2">
    <w:name w:val="Body Text 2"/>
    <w:basedOn w:val="Normal"/>
    <w:link w:val="BodyText2Char"/>
    <w:rsid w:val="008B5413"/>
    <w:pPr>
      <w:spacing w:before="0" w:line="480" w:lineRule="auto"/>
      <w:contextualSpacing w:val="0"/>
      <w:textAlignment w:val="auto"/>
    </w:pPr>
    <w:rPr>
      <w:rFonts w:ascii="Times New Roman" w:hAnsi="Times New Roman" w:cs="Times New Roman"/>
      <w:color w:val="auto"/>
      <w:sz w:val="24"/>
      <w:szCs w:val="24"/>
    </w:rPr>
  </w:style>
  <w:style w:type="character" w:customStyle="1" w:styleId="BodyText2Char">
    <w:name w:val="Body Text 2 Char"/>
    <w:basedOn w:val="DefaultParagraphFont"/>
    <w:link w:val="BodyText2"/>
    <w:rsid w:val="008B5413"/>
    <w:rPr>
      <w:rFonts w:ascii="Times New Roman" w:eastAsia="Times New Roman" w:hAnsi="Times New Roman" w:cs="Times New Roman"/>
      <w:sz w:val="24"/>
      <w:szCs w:val="24"/>
    </w:rPr>
  </w:style>
  <w:style w:type="table" w:styleId="TableGrid">
    <w:name w:val="Table Grid"/>
    <w:basedOn w:val="TableNormal"/>
    <w:uiPriority w:val="59"/>
    <w:rsid w:val="008B5413"/>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3219">
      <w:bodyDiv w:val="1"/>
      <w:marLeft w:val="0"/>
      <w:marRight w:val="0"/>
      <w:marTop w:val="0"/>
      <w:marBottom w:val="0"/>
      <w:divBdr>
        <w:top w:val="none" w:sz="0" w:space="0" w:color="auto"/>
        <w:left w:val="none" w:sz="0" w:space="0" w:color="auto"/>
        <w:bottom w:val="none" w:sz="0" w:space="0" w:color="auto"/>
        <w:right w:val="none" w:sz="0" w:space="0" w:color="auto"/>
      </w:divBdr>
      <w:divsChild>
        <w:div w:id="1673414521">
          <w:marLeft w:val="0"/>
          <w:marRight w:val="0"/>
          <w:marTop w:val="240"/>
          <w:marBottom w:val="240"/>
          <w:divBdr>
            <w:top w:val="none" w:sz="0" w:space="0" w:color="auto"/>
            <w:left w:val="none" w:sz="0" w:space="0" w:color="auto"/>
            <w:bottom w:val="none" w:sz="0" w:space="0" w:color="auto"/>
            <w:right w:val="none" w:sz="0" w:space="0" w:color="auto"/>
          </w:divBdr>
          <w:divsChild>
            <w:div w:id="868565229">
              <w:marLeft w:val="0"/>
              <w:marRight w:val="120"/>
              <w:marTop w:val="0"/>
              <w:marBottom w:val="180"/>
              <w:divBdr>
                <w:top w:val="none" w:sz="0" w:space="0" w:color="auto"/>
                <w:left w:val="none" w:sz="0" w:space="0" w:color="auto"/>
                <w:bottom w:val="none" w:sz="0" w:space="0" w:color="auto"/>
                <w:right w:val="none" w:sz="0" w:space="0" w:color="auto"/>
              </w:divBdr>
            </w:div>
            <w:div w:id="1587642303">
              <w:marLeft w:val="0"/>
              <w:marRight w:val="0"/>
              <w:marTop w:val="0"/>
              <w:marBottom w:val="0"/>
              <w:divBdr>
                <w:top w:val="none" w:sz="0" w:space="0" w:color="auto"/>
                <w:left w:val="none" w:sz="0" w:space="0" w:color="auto"/>
                <w:bottom w:val="none" w:sz="0" w:space="0" w:color="auto"/>
                <w:right w:val="none" w:sz="0" w:space="0" w:color="auto"/>
              </w:divBdr>
            </w:div>
            <w:div w:id="1775981995">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358239511">
      <w:bodyDiv w:val="1"/>
      <w:marLeft w:val="0"/>
      <w:marRight w:val="0"/>
      <w:marTop w:val="0"/>
      <w:marBottom w:val="0"/>
      <w:divBdr>
        <w:top w:val="none" w:sz="0" w:space="0" w:color="auto"/>
        <w:left w:val="none" w:sz="0" w:space="0" w:color="auto"/>
        <w:bottom w:val="none" w:sz="0" w:space="0" w:color="auto"/>
        <w:right w:val="none" w:sz="0" w:space="0" w:color="auto"/>
      </w:divBdr>
    </w:div>
    <w:div w:id="494496960">
      <w:bodyDiv w:val="1"/>
      <w:marLeft w:val="0"/>
      <w:marRight w:val="0"/>
      <w:marTop w:val="0"/>
      <w:marBottom w:val="0"/>
      <w:divBdr>
        <w:top w:val="none" w:sz="0" w:space="0" w:color="auto"/>
        <w:left w:val="none" w:sz="0" w:space="0" w:color="auto"/>
        <w:bottom w:val="none" w:sz="0" w:space="0" w:color="auto"/>
        <w:right w:val="none" w:sz="0" w:space="0" w:color="auto"/>
      </w:divBdr>
    </w:div>
    <w:div w:id="589628921">
      <w:bodyDiv w:val="1"/>
      <w:marLeft w:val="0"/>
      <w:marRight w:val="0"/>
      <w:marTop w:val="0"/>
      <w:marBottom w:val="0"/>
      <w:divBdr>
        <w:top w:val="none" w:sz="0" w:space="0" w:color="auto"/>
        <w:left w:val="none" w:sz="0" w:space="0" w:color="auto"/>
        <w:bottom w:val="none" w:sz="0" w:space="0" w:color="auto"/>
        <w:right w:val="none" w:sz="0" w:space="0" w:color="auto"/>
      </w:divBdr>
    </w:div>
    <w:div w:id="658507634">
      <w:bodyDiv w:val="1"/>
      <w:marLeft w:val="0"/>
      <w:marRight w:val="0"/>
      <w:marTop w:val="0"/>
      <w:marBottom w:val="0"/>
      <w:divBdr>
        <w:top w:val="none" w:sz="0" w:space="0" w:color="auto"/>
        <w:left w:val="none" w:sz="0" w:space="0" w:color="auto"/>
        <w:bottom w:val="none" w:sz="0" w:space="0" w:color="auto"/>
        <w:right w:val="none" w:sz="0" w:space="0" w:color="auto"/>
      </w:divBdr>
    </w:div>
    <w:div w:id="1005091802">
      <w:bodyDiv w:val="1"/>
      <w:marLeft w:val="0"/>
      <w:marRight w:val="0"/>
      <w:marTop w:val="0"/>
      <w:marBottom w:val="0"/>
      <w:divBdr>
        <w:top w:val="none" w:sz="0" w:space="0" w:color="auto"/>
        <w:left w:val="none" w:sz="0" w:space="0" w:color="auto"/>
        <w:bottom w:val="none" w:sz="0" w:space="0" w:color="auto"/>
        <w:right w:val="none" w:sz="0" w:space="0" w:color="auto"/>
      </w:divBdr>
    </w:div>
    <w:div w:id="1114596876">
      <w:bodyDiv w:val="1"/>
      <w:marLeft w:val="0"/>
      <w:marRight w:val="0"/>
      <w:marTop w:val="0"/>
      <w:marBottom w:val="0"/>
      <w:divBdr>
        <w:top w:val="none" w:sz="0" w:space="0" w:color="auto"/>
        <w:left w:val="none" w:sz="0" w:space="0" w:color="auto"/>
        <w:bottom w:val="none" w:sz="0" w:space="0" w:color="auto"/>
        <w:right w:val="none" w:sz="0" w:space="0" w:color="auto"/>
      </w:divBdr>
    </w:div>
    <w:div w:id="1141843175">
      <w:bodyDiv w:val="1"/>
      <w:marLeft w:val="0"/>
      <w:marRight w:val="0"/>
      <w:marTop w:val="0"/>
      <w:marBottom w:val="0"/>
      <w:divBdr>
        <w:top w:val="none" w:sz="0" w:space="0" w:color="auto"/>
        <w:left w:val="none" w:sz="0" w:space="0" w:color="auto"/>
        <w:bottom w:val="none" w:sz="0" w:space="0" w:color="auto"/>
        <w:right w:val="none" w:sz="0" w:space="0" w:color="auto"/>
      </w:divBdr>
    </w:div>
    <w:div w:id="1398750005">
      <w:bodyDiv w:val="1"/>
      <w:marLeft w:val="0"/>
      <w:marRight w:val="0"/>
      <w:marTop w:val="0"/>
      <w:marBottom w:val="0"/>
      <w:divBdr>
        <w:top w:val="none" w:sz="0" w:space="0" w:color="auto"/>
        <w:left w:val="none" w:sz="0" w:space="0" w:color="auto"/>
        <w:bottom w:val="none" w:sz="0" w:space="0" w:color="auto"/>
        <w:right w:val="none" w:sz="0" w:space="0" w:color="auto"/>
      </w:divBdr>
    </w:div>
    <w:div w:id="1459301715">
      <w:bodyDiv w:val="1"/>
      <w:marLeft w:val="0"/>
      <w:marRight w:val="0"/>
      <w:marTop w:val="0"/>
      <w:marBottom w:val="0"/>
      <w:divBdr>
        <w:top w:val="none" w:sz="0" w:space="0" w:color="auto"/>
        <w:left w:val="none" w:sz="0" w:space="0" w:color="auto"/>
        <w:bottom w:val="none" w:sz="0" w:space="0" w:color="auto"/>
        <w:right w:val="none" w:sz="0" w:space="0" w:color="auto"/>
      </w:divBdr>
    </w:div>
    <w:div w:id="1673332944">
      <w:bodyDiv w:val="1"/>
      <w:marLeft w:val="0"/>
      <w:marRight w:val="0"/>
      <w:marTop w:val="0"/>
      <w:marBottom w:val="0"/>
      <w:divBdr>
        <w:top w:val="none" w:sz="0" w:space="0" w:color="auto"/>
        <w:left w:val="none" w:sz="0" w:space="0" w:color="auto"/>
        <w:bottom w:val="none" w:sz="0" w:space="0" w:color="auto"/>
        <w:right w:val="none" w:sz="0" w:space="0" w:color="auto"/>
      </w:divBdr>
    </w:div>
    <w:div w:id="1950695498">
      <w:bodyDiv w:val="1"/>
      <w:marLeft w:val="0"/>
      <w:marRight w:val="0"/>
      <w:marTop w:val="0"/>
      <w:marBottom w:val="0"/>
      <w:divBdr>
        <w:top w:val="none" w:sz="0" w:space="0" w:color="auto"/>
        <w:left w:val="none" w:sz="0" w:space="0" w:color="auto"/>
        <w:bottom w:val="none" w:sz="0" w:space="0" w:color="auto"/>
        <w:right w:val="none" w:sz="0" w:space="0" w:color="auto"/>
      </w:divBdr>
    </w:div>
    <w:div w:id="2083212686">
      <w:bodyDiv w:val="1"/>
      <w:marLeft w:val="0"/>
      <w:marRight w:val="0"/>
      <w:marTop w:val="0"/>
      <w:marBottom w:val="0"/>
      <w:divBdr>
        <w:top w:val="none" w:sz="0" w:space="0" w:color="auto"/>
        <w:left w:val="none" w:sz="0" w:space="0" w:color="auto"/>
        <w:bottom w:val="none" w:sz="0" w:space="0" w:color="auto"/>
        <w:right w:val="none" w:sz="0" w:space="0" w:color="auto"/>
      </w:divBdr>
    </w:div>
    <w:div w:id="2089880417">
      <w:bodyDiv w:val="1"/>
      <w:marLeft w:val="0"/>
      <w:marRight w:val="0"/>
      <w:marTop w:val="0"/>
      <w:marBottom w:val="0"/>
      <w:divBdr>
        <w:top w:val="none" w:sz="0" w:space="0" w:color="auto"/>
        <w:left w:val="none" w:sz="0" w:space="0" w:color="auto"/>
        <w:bottom w:val="none" w:sz="0" w:space="0" w:color="auto"/>
        <w:right w:val="none" w:sz="0" w:space="0" w:color="auto"/>
      </w:divBdr>
    </w:div>
    <w:div w:id="209801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rccd.zoom.us/j/85212623490?pwd=Sk5WSDhxaExXanRuWC83RjVWUGJ1dz09" TargetMode="External"/><Relationship Id="rId13" Type="http://schemas.openxmlformats.org/officeDocument/2006/relationships/hyperlink" Target="https://docs.google.com/document/d/1iUgcCiyApzNnDOkzWc2a3Q7DhCiQFnvhd_Ym0QkiOsY/edit" TargetMode="External"/><Relationship Id="rId18" Type="http://schemas.openxmlformats.org/officeDocument/2006/relationships/hyperlink" Target="https://crc.losrios.edu/about-us/our-values/equity-and-diversity/land-acknowledgmen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document/d/1iUgcCiyApzNnDOkzWc2a3Q7DhCiQFnvhd_Ym0QkiOsY/edit" TargetMode="External"/><Relationship Id="rId17" Type="http://schemas.openxmlformats.org/officeDocument/2006/relationships/hyperlink" Target="https://arc.losrios.edu/student-resources/native-american-resource-center"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srios.edu/about-los-rios/our-values/indigenous-land-acknowledgment" TargetMode="External"/><Relationship Id="rId20" Type="http://schemas.openxmlformats.org/officeDocument/2006/relationships/hyperlink" Target="https://scc.losrios.edu/student-resources/native-american-student-success/land-acknowled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iUgcCiyApzNnDOkzWc2a3Q7DhCiQFnvhd_Ym0QkiOsY/ed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srios.edu/about-los-rios/board-of-trustee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cs.google.com/document/d/1iUgcCiyApzNnDOkzWc2a3Q7DhCiQFnvhd_Ym0QkiOsY/edit" TargetMode="External"/><Relationship Id="rId19" Type="http://schemas.openxmlformats.org/officeDocument/2006/relationships/hyperlink" Target="https://flc.losrios.edu/about-us/our-values" TargetMode="External"/><Relationship Id="rId4" Type="http://schemas.openxmlformats.org/officeDocument/2006/relationships/settings" Target="settings.xml"/><Relationship Id="rId9" Type="http://schemas.openxmlformats.org/officeDocument/2006/relationships/hyperlink" Target="https://docs.google.com/document/d/1iUgcCiyApzNnDOkzWc2a3Q7DhCiQFnvhd_Ym0QkiOsY/edit" TargetMode="External"/><Relationship Id="rId14" Type="http://schemas.openxmlformats.org/officeDocument/2006/relationships/hyperlink" Target="https://docs.google.com/document/d/1iUgcCiyApzNnDOkzWc2a3Q7DhCiQFnvhd_Ym0QkiOsY/edi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F4DB-0136-44B6-BF2A-B748B278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2023-09-01T19:45:00Z</dcterms:created>
  <dcterms:modified xsi:type="dcterms:W3CDTF">2023-09-01T20:32:00Z</dcterms:modified>
</cp:coreProperties>
</file>